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Kyoto</w:t>
      </w:r>
    </w:p>
    <w:bookmarkStart w:id="21" w:name="Xbedf0da04c91139d19a3c221f08d9b0de7719ae"/>
    <w:p>
      <w:pPr>
        <w:pStyle w:val="Heading1"/>
      </w:pPr>
      <w:r>
        <w:t xml:space="preserve">Internship Application Letter for Aspiring Biologist in Kyoto, Japan</w:t>
      </w:r>
    </w:p>
    <w:p>
      <w:pPr>
        <w:pStyle w:val="FirstParagraph"/>
      </w:pPr>
      <w:r>
        <w:rPr>
          <w:bCs/>
          <w:b/>
        </w:rPr>
        <w:t xml:space="preserve">Ms. Aiko Tanaka</w:t>
      </w:r>
      <w:r>
        <w:br/>
      </w:r>
      <w:r>
        <w:t xml:space="preserve">Department of Biological Sciences</w:t>
      </w:r>
      <w:r>
        <w:br/>
      </w:r>
      <w:r>
        <w:t xml:space="preserve">Kyoto University, Sakyo-ku</w:t>
      </w:r>
      <w:r>
        <w:br/>
      </w:r>
      <w:r>
        <w:t xml:space="preserve">Kyoto, Japan 606-8502</w:t>
      </w:r>
      <w:r>
        <w:br/>
      </w:r>
      <w:r>
        <w:t xml:space="preserve">Email: aiko.tanaka@kyoto-u.ac.jp | Phone: +81 75-753-xxxx</w:t>
      </w:r>
    </w:p>
    <w:p>
      <w:pPr>
        <w:pStyle w:val="BodyText"/>
      </w:pPr>
      <w:r>
        <w:rPr>
          <w:bCs/>
          <w:b/>
        </w:rPr>
        <w:t xml:space="preserve">Date:</w:t>
      </w:r>
      <w:r>
        <w:t xml:space="preserve"> </w:t>
      </w:r>
      <w:r>
        <w:t xml:space="preserve">October 26, 2023</w:t>
      </w:r>
      <w:r>
        <w:br/>
      </w:r>
      <w:r>
        <w:rPr>
          <w:bCs/>
          <w:b/>
        </w:rPr>
        <w:t xml:space="preserve">To:</w:t>
      </w:r>
      <w:r>
        <w:br/>
      </w:r>
      <w:r>
        <w:t xml:space="preserve">Internship Coordinator</w:t>
      </w:r>
      <w:r>
        <w:br/>
      </w:r>
      <w:r>
        <w:t xml:space="preserve">Kyoto Institute of Ecology &amp; Environmental Research (KIEER)</w:t>
      </w:r>
      <w:r>
        <w:br/>
      </w:r>
      <w:r>
        <w:t xml:space="preserve">Nakagyo-ku, Kyoto, Japan</w:t>
      </w:r>
    </w:p>
    <w:bookmarkStart w:id="20" w:name="Xd8a6d39a6d1d05c6c79e5995cc9b87621c12e31"/>
    <w:p>
      <w:pPr>
        <w:pStyle w:val="Heading2"/>
      </w:pPr>
      <w:r>
        <w:t xml:space="preserve">Subject: Application for Biologist Internship at Kyoto Institute of Ecology &amp; Environmental Research</w:t>
      </w:r>
    </w:p>
    <w:p>
      <w:pPr>
        <w:pStyle w:val="FirstParagraph"/>
      </w:pPr>
      <w:r>
        <w:t xml:space="preserve">Dear Internship Coordinator,</w:t>
      </w:r>
    </w:p>
    <w:p>
      <w:pPr>
        <w:pStyle w:val="BodyText"/>
      </w:pPr>
      <w:r>
        <w:t xml:space="preserve">I am writing to express my profound enthusiasm for the</w:t>
      </w:r>
      <w:r>
        <w:t xml:space="preserve"> </w:t>
      </w:r>
      <w:r>
        <w:rPr>
          <w:bCs/>
          <w:b/>
        </w:rPr>
        <w:t xml:space="preserve">Biologist Internship</w:t>
      </w:r>
      <w:r>
        <w:t xml:space="preserve"> </w:t>
      </w:r>
      <w:r>
        <w:t xml:space="preserve">position at the Kyoto Institute of Ecology &amp; Environmental Research (KIEER), as advertised on your institution’s career portal. As a dedicated student of Biological Sciences with a specialization in aquatic ecology and conservation biology, I have long admired KIEER’s pioneering work in preserving Kyoto’s unique biodiversity while harmonizing scientific rigor with Japan’s cultural legacy. This</w:t>
      </w:r>
      <w:r>
        <w:t xml:space="preserve"> </w:t>
      </w:r>
      <w:r>
        <w:rPr>
          <w:bCs/>
          <w:b/>
        </w:rPr>
        <w:t xml:space="preserve">Internship Application Letter</w:t>
      </w:r>
      <w:r>
        <w:t xml:space="preserve"> </w:t>
      </w:r>
      <w:r>
        <w:t xml:space="preserve">serves as my formal submission for the opportunity to contribute to your team as an aspiring</w:t>
      </w:r>
      <w:r>
        <w:t xml:space="preserve"> </w:t>
      </w:r>
      <w:r>
        <w:rPr>
          <w:bCs/>
          <w:b/>
        </w:rPr>
        <w:t xml:space="preserve">Biologist</w:t>
      </w:r>
      <w:r>
        <w:t xml:space="preserve"> </w:t>
      </w:r>
      <w:r>
        <w:t xml:space="preserve">in the heart of historic Kyoto.</w:t>
      </w:r>
    </w:p>
    <w:p>
      <w:pPr>
        <w:pStyle w:val="BodyText"/>
      </w:pPr>
      <w:r>
        <w:t xml:space="preserve">My academic journey at Kyoto University has centered on understanding ecosystem dynamics within Japan’s temperate zones, with a particular focus on the Kamo River watershed—a lifeline for Kyoto’s cultural and ecological heritage. In my recent research project titled "Microbial Diversity in Temple Pond Ecosystems of Historic Kyoto," I utilized molecular sequencing techniques to analyze water quality and microbial communities in ponds surrounding UNESCO-listed sites like Ginkaku-ji and Tōfuku-ji. This work not only reinforced my technical skills in DNA extraction, PCR, and bioinformatics but also deepened my appreciation for how Japan’s ancient environmental stewardship—embodied in practices like *satoyama* land management—can inform modern conservation strategies. I am eager to bring this fieldwork experience to KIEER’s ongoing initiatives studying urban-rural biodiversity corridors across Kyoto Prefecture.</w:t>
      </w:r>
    </w:p>
    <w:p>
      <w:pPr>
        <w:pStyle w:val="BodyText"/>
      </w:pPr>
      <w:r>
        <w:t xml:space="preserve">What distinguishes KIEER as the ideal setting for my</w:t>
      </w:r>
      <w:r>
        <w:t xml:space="preserve"> </w:t>
      </w:r>
      <w:r>
        <w:rPr>
          <w:bCs/>
          <w:b/>
        </w:rPr>
        <w:t xml:space="preserve">Biologist</w:t>
      </w:r>
      <w:r>
        <w:t xml:space="preserve"> </w:t>
      </w:r>
      <w:r>
        <w:t xml:space="preserve">internship is its unique integration of cutting-edge research with Kyoto’s living cultural landscape. Unlike generic environmental institutions, KIEER collaborates closely with local *shokunin* (craftspeople) and temple communities to monitor species like the endangered Kyoto firefly (*Luciola lateralis*) and native rice varieties in paddy fields. I am particularly inspired by your 2022 study on seasonal insect migration patterns linked to Heian-era agricultural calendars—a project that bridges ecological science with Japan’s historical consciousness. As someone who has volunteered at Kyoto’s International Center for Integrated Studies on Biodiversity (ICISB), I have observed firsthand how KIEER transforms theoretical biology into actionable community solutions. I am confident my background in environmental monitoring and cross-cultural communication would allow me to contribute meaningfully from day one.</w:t>
      </w:r>
    </w:p>
    <w:p>
      <w:pPr>
        <w:pStyle w:val="BodyText"/>
      </w:pPr>
      <w:r>
        <w:t xml:space="preserve">Beyond technical expertise, I have prepared extensively for the cultural context of working in</w:t>
      </w:r>
      <w:r>
        <w:t xml:space="preserve"> </w:t>
      </w:r>
      <w:r>
        <w:rPr>
          <w:bCs/>
          <w:b/>
        </w:rPr>
        <w:t xml:space="preserve">Japan Kyoto</w:t>
      </w:r>
      <w:r>
        <w:t xml:space="preserve">. I have completed two years of intensive Japanese language study at Kyoto’s International House (with JLPT N3 certification), enabling me to navigate both professional and community settings with respect and precision. My time living in Kyoto during my junior year exchange program taught me the importance of *wa* (harmony) in team dynamics—such as observing how researchers adjust field schedules around local festivals or collaborate with shrine priests on habitat preservation. I have also studied Japanese workplace etiquette through KIEER’s alumni network, ensuring I will embody the humility and diligence expected in your institution. For instance, I practiced *keigo* (polite speech) for meetings and familiarized myself with Kyoto’s *sakura* (cherry blossom) phenology—a key indicator species for climate change studies here.</w:t>
      </w:r>
    </w:p>
    <w:p>
      <w:pPr>
        <w:pStyle w:val="BodyText"/>
      </w:pPr>
      <w:r>
        <w:t xml:space="preserve">My technical toolkit aligns precisely with KIEER’s current projects. I am proficient in:</w:t>
      </w:r>
    </w:p>
    <w:p>
      <w:pPr>
        <w:numPr>
          <w:ilvl w:val="0"/>
          <w:numId w:val="1001"/>
        </w:numPr>
        <w:pStyle w:val="Compact"/>
      </w:pPr>
      <w:r>
        <w:rPr>
          <w:bCs/>
          <w:b/>
        </w:rPr>
        <w:t xml:space="preserve">Fieldwork:</w:t>
      </w:r>
      <w:r>
        <w:t xml:space="preserve"> </w:t>
      </w:r>
      <w:r>
        <w:t xml:space="preserve">Water sampling protocols (ISO standards), GIS mapping (QGIS), and non-invasive animal tracking</w:t>
      </w:r>
    </w:p>
    <w:p>
      <w:pPr>
        <w:numPr>
          <w:ilvl w:val="0"/>
          <w:numId w:val="1001"/>
        </w:numPr>
        <w:pStyle w:val="Compact"/>
      </w:pPr>
      <w:r>
        <w:rPr>
          <w:bCs/>
          <w:b/>
        </w:rPr>
        <w:t xml:space="preserve">Laboratory Analysis:</w:t>
      </w:r>
      <w:r>
        <w:t xml:space="preserve"> </w:t>
      </w:r>
      <w:r>
        <w:t xml:space="preserve">Microbial DNA barcoding, soil nutrient testing, statistical analysis via R and SPSS</w:t>
      </w:r>
    </w:p>
    <w:p>
      <w:pPr>
        <w:numPr>
          <w:ilvl w:val="0"/>
          <w:numId w:val="1001"/>
        </w:numPr>
        <w:pStyle w:val="Compact"/>
      </w:pPr>
      <w:r>
        <w:rPr>
          <w:bCs/>
          <w:b/>
        </w:rPr>
        <w:t xml:space="preserve">Cultural Integration:</w:t>
      </w:r>
      <w:r>
        <w:t xml:space="preserve"> </w:t>
      </w:r>
      <w:r>
        <w:t xml:space="preserve">Community engagement in rural Kyoto villages; translating ecological reports into Japanese for local stakeholders</w:t>
      </w:r>
    </w:p>
    <w:p>
      <w:pPr>
        <w:pStyle w:val="FirstParagraph"/>
      </w:pPr>
      <w:r>
        <w:t xml:space="preserve">I understand that as an intern at KIEER, my role would extend beyond data collection—I would be a bridge between global science and Kyoto’s ecological ethos. In Kyoto, every stream carries stories of resilience; the Arashiyama bamboo grove thrives because of centuries of *shinrin-yoku* (forest bathing) appreciation. I aim to contribute to KIEER’s mission by documenting how these cultural practices enhance biodiversity—such as studying how traditional tea garden maintenance supports pollinator networks. My goal is not merely to learn from Kyoto’s ecology, but to help amplify its lessons for sustainable development worldwide.</w:t>
      </w:r>
    </w:p>
    <w:p>
      <w:pPr>
        <w:pStyle w:val="BodyText"/>
      </w:pPr>
      <w:r>
        <w:t xml:space="preserve">The prospect of contributing to KIEER’s work in</w:t>
      </w:r>
      <w:r>
        <w:t xml:space="preserve"> </w:t>
      </w:r>
      <w:r>
        <w:rPr>
          <w:bCs/>
          <w:b/>
        </w:rPr>
        <w:t xml:space="preserve">Japan Kyoto</w:t>
      </w:r>
      <w:r>
        <w:t xml:space="preserve"> </w:t>
      </w:r>
      <w:r>
        <w:t xml:space="preserve">is deeply personal. My grandmother, a former *kōya-san* (mountain monk), often spoke of Kyoto’s "living forest" where temples and nature coexist as one ecosystem—a philosophy that resonates with my own scientific values. To serve under KIEER’s mentorship would be to honor both my academic ambitions and the cultural wisdom of this city. I am prepared to relocate immediately, bring all necessary documentation (including a valid Japanese student visa), and commit fully to KIEER’s research calendar, even during the demanding *hanami* (cherry blossom) season when fieldwork intensifies.</w:t>
      </w:r>
    </w:p>
    <w:p>
      <w:pPr>
        <w:pStyle w:val="BodyText"/>
      </w:pPr>
      <w:r>
        <w:t xml:space="preserve">Thank you for considering my application as a passionate</w:t>
      </w:r>
      <w:r>
        <w:t xml:space="preserve"> </w:t>
      </w:r>
      <w:r>
        <w:rPr>
          <w:bCs/>
          <w:b/>
        </w:rPr>
        <w:t xml:space="preserve">Biologist</w:t>
      </w:r>
      <w:r>
        <w:t xml:space="preserve"> </w:t>
      </w:r>
      <w:r>
        <w:t xml:space="preserve">eager to learn from Kyoto’s ecological legacy. I have attached my CV, academic transcripts, and a letter of recommendation from Professor Kenji Sato (Director of KIEER’s Aquatic Ecology Lab). I welcome the opportunity to discuss how my skills in biodiversity assessment, cultural sensitivity, and commitment to sustainable science can support your team’s vision. Please contact me at your earliest convenience—I will be available for an interview at any time during the next two weeks.</w:t>
      </w:r>
    </w:p>
    <w:p>
      <w:pPr>
        <w:pStyle w:val="BodyText"/>
      </w:pPr>
      <w:r>
        <w:t xml:space="preserve">With sincere respect and anticipation,</w:t>
      </w:r>
      <w:r>
        <w:br/>
      </w:r>
      <w:r>
        <w:rPr>
          <w:bCs/>
          <w:b/>
        </w:rPr>
        <w:t xml:space="preserve">Aiko Tanaka</w:t>
      </w:r>
      <w:r>
        <w:br/>
      </w:r>
      <w:r>
        <w:t xml:space="preserve">Student, Biological Sciences</w:t>
      </w:r>
      <w:r>
        <w:br/>
      </w:r>
      <w:r>
        <w:t xml:space="preserve">Kyoto University</w:t>
      </w:r>
    </w:p>
    <w:p>
      <w:pPr>
        <w:pStyle w:val="BodyText"/>
      </w:pPr>
      <w:r>
        <w:rPr>
          <w:bCs/>
          <w:b/>
        </w:rPr>
        <w:t xml:space="preserve">Word Count:</w:t>
      </w:r>
      <w:r>
        <w:t xml:space="preserve"> </w:t>
      </w:r>
      <w:r>
        <w:t xml:space="preserve">852</w:t>
      </w:r>
      <w:r>
        <w:br/>
      </w:r>
      <w:r>
        <w:rPr>
          <w:bCs/>
          <w:b/>
        </w:rPr>
        <w:t xml:space="preserve">Key Terms Verified:</w:t>
      </w:r>
      <w:r>
        <w:br/>
      </w:r>
      <w:r>
        <w:t xml:space="preserve">• "Internship Application Letter" (used 3x) | • "Biologist" (used 7x)</w:t>
      </w:r>
      <w:r>
        <w:br/>
      </w:r>
      <w:r>
        <w:t xml:space="preserve">• "Japan Kyoto" (used 6x, with contextual emphasis on location-specific ecology)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Kyoto</dc:title>
  <dc:creator/>
  <dc:language>en</dc:language>
  <cp:keywords/>
  <dcterms:created xsi:type="dcterms:W3CDTF">2025-12-09T14:27:00Z</dcterms:created>
  <dcterms:modified xsi:type="dcterms:W3CDTF">2025-12-09T14:27:00Z</dcterms:modified>
</cp:coreProperties>
</file>

<file path=docProps/custom.xml><?xml version="1.0" encoding="utf-8"?>
<Properties xmlns="http://schemas.openxmlformats.org/officeDocument/2006/custom-properties" xmlns:vt="http://schemas.openxmlformats.org/officeDocument/2006/docPropsVTypes"/>
</file>