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Position: Biology Internship</w:t>
      </w:r>
    </w:p>
    <w:bookmarkEnd w:id="20"/>
    <w:p>
      <w:pPr>
        <w:pStyle w:val="BodyText"/>
      </w:pPr>
      <w:r>
        <w:t xml:space="preserve">Jane A. Tanaka</w:t>
      </w:r>
      <w:r>
        <w:br/>
      </w:r>
      <w:r>
        <w:t xml:space="preserve">25 Namba Dori, Chūō-ku</w:t>
      </w:r>
      <w:r>
        <w:br/>
      </w:r>
      <w:r>
        <w:t xml:space="preserve">Osaka, 540-0001</w:t>
      </w:r>
      <w:r>
        <w:br/>
      </w:r>
      <w:r>
        <w:t xml:space="preserve">Japan | +81 6-6234-5678</w:t>
      </w:r>
      <w:r>
        <w:br/>
      </w:r>
      <w:r>
        <w:t xml:space="preserve">jane.tanaka@email.com</w:t>
      </w:r>
    </w:p>
    <w:p>
      <w:pPr>
        <w:pStyle w:val="BodyText"/>
      </w:pPr>
      <w:r>
        <w:t xml:space="preserve">October 26, 2023</w:t>
      </w:r>
    </w:p>
    <w:p>
      <w:pPr>
        <w:pStyle w:val="BodyText"/>
      </w:pPr>
      <w:r>
        <w:t xml:space="preserve">Hiring Committee</w:t>
      </w:r>
      <w:r>
        <w:br/>
      </w:r>
      <w:r>
        <w:t xml:space="preserve">Osaka Research Institute for Natural Sciences (ORINS)</w:t>
      </w:r>
      <w:r>
        <w:br/>
      </w:r>
      <w:r>
        <w:t xml:space="preserve">1-50 Yamato-cho, Nishinomiya-shi</w:t>
      </w:r>
      <w:r>
        <w:br/>
      </w:r>
      <w:r>
        <w:t xml:space="preserve">Hyōgo Prefecture, 662-0921</w:t>
      </w:r>
      <w:r>
        <w:br/>
      </w:r>
      <w:r>
        <w:t xml:space="preserve">Japan</w:t>
      </w:r>
    </w:p>
    <w:p>
      <w:pPr>
        <w:pStyle w:val="BodyText"/>
      </w:pPr>
      <w:r>
        <w:t xml:space="preserve">APPLICATION FOR BIOLOGIST INTERNSHIP POSITION IN JAPAN OSAKA</w:t>
      </w:r>
    </w:p>
    <w:p>
      <w:pPr>
        <w:pStyle w:val="BodyText"/>
      </w:pPr>
      <w:r>
        <w:t xml:space="preserve">Dear Hiring Committee,</w:t>
      </w:r>
    </w:p>
    <w:p>
      <w:pPr>
        <w:pStyle w:val="BodyText"/>
      </w:pPr>
      <w:r>
        <w:t xml:space="preserve">I am writing to express my profound enthusiasm for the Biologist Internship position at the Osaka Research Institute for Natural Sciences (ORINS), as advertised on the Japan Science and Technology Agency's career portal. As a final-year Biology student at Kyoto University with specialized coursework in molecular ecology and marine microbiology, I have meticulously prepared myself to contribute meaningfully to your team's pioneering work in biodiversity conservation within Japan Osaka. This Internship Application Letter serves as my formal submission for this opportunity, which aligns perfectly with my academic trajectory and professional aspirations in environmental biology.</w:t>
      </w:r>
    </w:p>
    <w:p>
      <w:pPr>
        <w:pStyle w:val="BodyText"/>
      </w:pPr>
      <w:r>
        <w:t xml:space="preserve">My academic journey has centered on understanding ecological systems through rigorous laboratory and fieldwork. At Kyoto University, I completed a 600-hour independent research project investigating microplastic bioaccumulation in Osaka Bay's marine ecosystems—a project directly relevant to ORINS' current focus on coastal environmental health. Utilizing DNA metabarcoding techniques, I identified 147 distinct microbial taxa affected by pollution gradients across three Osaka coastline sites. This work required precise sample collection protocols, advanced PCR processing at Kyoto University's Bio-Imaging Center, and statistical analysis using R programming—skills I am eager to apply within ORINS' cutting-edge facilities in Japan Osaka. My thesis, "Microbial Adaptation to Anthropogenic Stressors in Urban Waterways," earned departmental honors and was presented at the 2023 Japan Society of Environmental Biology Conference.</w:t>
      </w:r>
    </w:p>
    <w:p>
      <w:pPr>
        <w:pStyle w:val="BodyText"/>
      </w:pPr>
      <w:r>
        <w:t xml:space="preserve">What particularly draws me to this Biologist internship in Osaka is your institute's unique position at the intersection of traditional Japanese ecological wisdom and modern biotechnology. I have long admired how ORINS integrates indigenous knowledge—such as the *satoyama* ecosystem management practices from nearby Kansai regions—with genomic research to develop sustainable conservation frameworks. The prospect of learning from senior researchers like Dr. Kenji Sato, whose work on urban wetland restoration directly informs Osaka's municipal environmental policy, represents an unparalleled educational opportunity. My Japanese language proficiency (JLPT N2 certification) and cultural immersion during a summer exchange at Kansai University have prepared me to thrive within Japan Osaka's collaborative research environment. I understand that in Japanese scientific culture, meticulous attention to detail and respect for established methodologies are paramount—qualities I have demonstrated through my work maintaining sterile lab conditions during my university research.</w:t>
      </w:r>
    </w:p>
    <w:p>
      <w:pPr>
        <w:pStyle w:val="BodyText"/>
      </w:pPr>
      <w:r>
        <w:t xml:space="preserve">My practical experiences extend beyond academic settings. As a volunteer at Osaka's Tennoji Zoo Environmental Education Center, I assisted in monitoring endangered species breeding programs and developed educational materials on local biodiversity for elementary school students. This role refined my ability to communicate complex biological concepts across cultural and linguistic barriers—a skill I recognize as essential when collaborating with international teams within the ORINS ecosystem. Additionally, my participation in the 2022 Osaka City Youth Science Symposium, where I presented findings on invasive species impact in Dotonbori waterways, solidified my understanding of Osaka's specific ecological challenges. I am particularly eager to contribute to your ongoing project assessing genetic diversity in *Chrysanthemum indicum* (a native Osaka flower threatened by urbanization), having recently published preliminary data on its resilience genes.</w:t>
      </w:r>
    </w:p>
    <w:p>
      <w:pPr>
        <w:pStyle w:val="BodyText"/>
      </w:pPr>
      <w:r>
        <w:t xml:space="preserve">I recognize that Japan Osaka represents more than a geographic location for this internship—it embodies a unique scientific ethos where precision meets reverence for natural harmony. The city's commitment to "Sustainable Urban Development" (as evidenced by the Osaka Eco-City Initiative) creates an ideal setting for my professional growth as a Biologist. I am prepared to fully immerse myself in Japan's work culture, including the customary morning *kōshiki* meetings and meticulous documentation practices valued at institutions like ORINS. Having studied Japanese scientific literature extensively, I appreciate how your institute's research on bioremediation through native microbial consortia directly supports Osaka's 2050 carbon neutrality goals. My fluency in technical English and intermediate Japanese enables me to immediately engage with your team's international publications while contributing to local knowledge-sharing initiatives.</w:t>
      </w:r>
    </w:p>
    <w:p>
      <w:pPr>
        <w:pStyle w:val="BodyText"/>
      </w:pPr>
      <w:r>
        <w:t xml:space="preserve">What excites me most about this opportunity is the chance to apply my skills within a framework that values both scientific rigor and cultural context. During my research on Osaka Bay microplastics, I discovered how local fishing communities' traditional waste-handling practices could inform our modern remediation strategies—exactly the kind of interdisciplinary approach ORINS champions. I am confident that my background in environmental microbiology, combined with my commitment to understanding Japan's ecological heritage, would allow me to make immediate contributions while learning from your esteemed researchers. My portfolio includes detailed field notebooks following Japanese *bunka* standards for scientific documentation and a willingness to participate in seasonal ecological surveys across Osaka Prefecture—from the Kansai coastlines to the Nara mountains.</w:t>
      </w:r>
    </w:p>
    <w:p>
      <w:pPr>
        <w:pStyle w:val="BodyText"/>
      </w:pPr>
      <w:r>
        <w:t xml:space="preserve">As I conclude this Internship Application Letter, I reaffirm my deep commitment to advancing biological research within Japan Osaka's distinctive scientific landscape. This internship represents not merely a professional stepping stone but a chance to become part of an institution that exemplifies how modern science can honor cultural and ecological continuity. I am prepared to relocate immediately upon acceptance and bring my dedication, technical skills, and respect for Japanese scientific traditions to ORINS' mission. Thank you for considering my application; I welcome the opportunity to discuss how my background aligns with your research needs during an interview at your earliest convenience.</w:t>
      </w:r>
    </w:p>
    <w:p>
      <w:pPr>
        <w:pStyle w:val="BodyText"/>
      </w:pPr>
      <w:r>
        <w:t xml:space="preserve">Sincerely,</w:t>
      </w:r>
      <w:r>
        <w:br/>
      </w:r>
      <w:r>
        <w:br/>
      </w:r>
      <w:r>
        <w:t xml:space="preserve">Jane A. Tanaka</w:t>
      </w:r>
    </w:p>
    <w:p>
      <w:pPr>
        <w:pStyle w:val="BodyText"/>
      </w:pPr>
      <w:r>
        <w:t xml:space="preserve">Enclosures: Curriculum Vitae, Academic Transcript, Research Abstract</w:t>
      </w:r>
      <w:r>
        <w:br/>
      </w:r>
      <w: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Japan Osaka</dc:title>
  <dc:creator/>
  <dc:language>en</dc:language>
  <cp:keywords/>
  <dcterms:created xsi:type="dcterms:W3CDTF">2026-07-20T02:49:55Z</dcterms:created>
  <dcterms:modified xsi:type="dcterms:W3CDTF">2026-07-20T02:49:55Z</dcterms:modified>
</cp:coreProperties>
</file>

<file path=docProps/custom.xml><?xml version="1.0" encoding="utf-8"?>
<Properties xmlns="http://schemas.openxmlformats.org/officeDocument/2006/custom-properties" xmlns:vt="http://schemas.openxmlformats.org/officeDocument/2006/docPropsVTypes"/>
</file>