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Birmingham</w:t>
      </w:r>
    </w:p>
    <w:bookmarkStart w:id="20" w:name="X0027b8ce3b675f2f5f2a5f13282e9266ee1602a"/>
    <w:p>
      <w:pPr>
        <w:pStyle w:val="Heading1"/>
      </w:pPr>
      <w:r>
        <w:t xml:space="preserve">Internship Application Letter for Biology Position</w:t>
      </w:r>
    </w:p>
    <w:bookmarkEnd w:id="20"/>
    <w:p>
      <w:pPr>
        <w:pStyle w:val="FirstParagraph"/>
      </w:pPr>
      <w:r>
        <w:t xml:space="preserve">Emma Johnson</w:t>
      </w:r>
      <w:r>
        <w:br/>
      </w:r>
      <w:r>
        <w:t xml:space="preserve">45 Oakwood Avenue</w:t>
      </w:r>
      <w:r>
        <w:br/>
      </w:r>
      <w:r>
        <w:t xml:space="preserve">Birmingham, B26 3HR</w:t>
      </w:r>
      <w:r>
        <w:br/>
      </w:r>
      <w:r>
        <w:t xml:space="preserve">United Kingdom</w:t>
      </w:r>
      <w:r>
        <w:br/>
      </w:r>
      <w:r>
        <w:t xml:space="preserve">+44 7900 123456 | emma.johnson@email.com</w:t>
      </w:r>
    </w:p>
    <w:p>
      <w:pPr>
        <w:pStyle w:val="BodyText"/>
      </w:pPr>
      <w:r>
        <w:t xml:space="preserve">October 26, 2023</w:t>
      </w:r>
    </w:p>
    <w:p>
      <w:pPr>
        <w:pStyle w:val="BodyText"/>
      </w:pPr>
      <w:r>
        <w:t xml:space="preserve">Hiring Manager</w:t>
      </w:r>
      <w:r>
        <w:br/>
      </w:r>
      <w:r>
        <w:t xml:space="preserve">Birmingham Biological Research Institute (BBRI)</w:t>
      </w:r>
      <w:r>
        <w:br/>
      </w:r>
      <w:r>
        <w:t xml:space="preserve">University of Birmingham Campus</w:t>
      </w:r>
      <w:r>
        <w:br/>
      </w:r>
      <w:r>
        <w:t xml:space="preserve">Edgbaston, Birmingham B15 2TT</w:t>
      </w:r>
      <w:r>
        <w:br/>
      </w:r>
      <w:r>
        <w:t xml:space="preserve">United Kingdom</w:t>
      </w:r>
    </w:p>
    <w:bookmarkStart w:id="22" w:name="Xf3ed80a0bbbd6797da94d7bae06330f7697446a"/>
    <w:p>
      <w:pPr>
        <w:pStyle w:val="Heading2"/>
      </w:pPr>
      <w:r>
        <w:t xml:space="preserve">Subject: Formal Application for Biology Internship Position</w:t>
      </w:r>
    </w:p>
    <w:p>
      <w:pPr>
        <w:pStyle w:val="FirstParagraph"/>
      </w:pPr>
      <w:r>
        <w:t xml:space="preserve">Dear Hiring Manager,</w:t>
      </w:r>
    </w:p>
    <w:p>
      <w:pPr>
        <w:pStyle w:val="BodyText"/>
      </w:pPr>
      <w:r>
        <w:t xml:space="preserve">I am writing with profound enthusiasm to submit my application for the Biology Internship position at the Birmingham Biological Research Institute (BBRI), as advertised on the University of Birmingham Careers Portal. As a final-year BSc Biology student at Aston University, I have meticulously prepared for this opportunity to contribute to cutting-edge research within United Kingdom Birmingham's thriving scientific ecosystem. This</w:t>
      </w:r>
      <w:r>
        <w:t xml:space="preserve"> </w:t>
      </w:r>
      <w:r>
        <w:rPr>
          <w:bCs/>
          <w:b/>
        </w:rPr>
        <w:t xml:space="preserve">Internship Application Letter</w:t>
      </w:r>
      <w:r>
        <w:t xml:space="preserve"> </w:t>
      </w:r>
      <w:r>
        <w:t xml:space="preserve">serves as my formal expression of interest in joining BBRI's renowned team and furthering my development as a dedicated</w:t>
      </w:r>
      <w:r>
        <w:t xml:space="preserve"> </w:t>
      </w:r>
      <w:r>
        <w:rPr>
          <w:bCs/>
          <w:b/>
        </w:rPr>
        <w:t xml:space="preserve">Biologist</w:t>
      </w:r>
      <w:r>
        <w:t xml:space="preserve">.</w:t>
      </w:r>
    </w:p>
    <w:p>
      <w:pPr>
        <w:pStyle w:val="BodyText"/>
      </w:pPr>
      <w:r>
        <w:t xml:space="preserve">My academic journey has been defined by an unwavering passion for ecological systems and molecular biology, with particular focus on urban biodiversity conservation – a critical concern for Birmingham's green spaces. During my studies at Aston University, I achieved a First-Class Honours degree (GPA 3.9/4.0), completing specialized modules including Advanced Ecology, Conservation Genetics, and Environmental Toxicology. My dissertation investigated "Microplastic Accumulation Patterns in Birmingham Urban Waterways," which involved fieldwork across the River Rea catchment area and laboratory analysis using PCR and HPLC techniques. This project not only earned departmental commendation but also provided me with hands-on experience directly relevant to BBRI's research priorities in urban environmental health.</w:t>
      </w:r>
    </w:p>
    <w:p>
      <w:pPr>
        <w:pStyle w:val="BodyText"/>
      </w:pPr>
      <w:r>
        <w:t xml:space="preserve">What excites me most about this opportunity is the unique convergence of Birmingham's biodiversity challenges and BBRI's pioneering approach. As a city undergoing significant green infrastructure development, United Kingdom Birmingham presents an unparalleled living laboratory for studying urban adaptation in native species. I am particularly drawn to Dr. Eleanor Carter's work on 'Biodiversity Corridors in Post-Industrial Landscapes' – her recent publication in</w:t>
      </w:r>
      <w:r>
        <w:t xml:space="preserve"> </w:t>
      </w:r>
      <w:r>
        <w:rPr>
          <w:iCs/>
          <w:i/>
        </w:rPr>
        <w:t xml:space="preserve">Urban Ecosystems Journal</w:t>
      </w:r>
      <w:r>
        <w:t xml:space="preserve"> </w:t>
      </w:r>
      <w:r>
        <w:t xml:space="preserve">directly informed my dissertation methodology. The prospect of contributing to such transformative research within the heart of Birmingham's scientific community represents the ideal next step in my career trajectory.</w:t>
      </w:r>
    </w:p>
    <w:p>
      <w:pPr>
        <w:pStyle w:val="BodyText"/>
      </w:pPr>
      <w:r>
        <w:t xml:space="preserve">Beyond academic achievements, I have actively cultivated practical skills essential for a future</w:t>
      </w:r>
      <w:r>
        <w:t xml:space="preserve"> </w:t>
      </w:r>
      <w:r>
        <w:rPr>
          <w:bCs/>
          <w:b/>
        </w:rPr>
        <w:t xml:space="preserve">Biologist</w:t>
      </w:r>
      <w:r>
        <w:t xml:space="preserve">. For two summers, I volunteered with Birmingham Wildlife Trust at the Edgbaston Water Meadow Conservation Site, where I assisted in monitoring bat populations using acoustic recorders and participated in habitat restoration projects. This experience taught me to navigate complex urban ecosystems while maintaining rigorous scientific protocols – skills I documented in a detailed field report now available upon request. Additionally, as Secretary of Aston University's Biology Society, I organized the 'Birmingham Urban Ecology Symposium' last spring, bringing together 120 students and local conservation groups to discuss Birmingham-specific challenges like invasive species management in city parks.</w:t>
      </w:r>
    </w:p>
    <w:p>
      <w:pPr>
        <w:pStyle w:val="BodyText"/>
      </w:pPr>
      <w:r>
        <w:t xml:space="preserve">The value of this internship extends beyond technical skill acquisition. As a native of Birmingham who witnessed the city's environmental transformation from childhood, I understand how research directly impacts communities. Growing up near Perry Barr Park, I saw firsthand how urban greening initiatives improved local air quality and community well-being – experiences that fuel my commitment to applied biology. BBRI's emphasis on 'science for public benefit,' particularly through its Community Science Outreach Program, deeply resonates with my professional ethos. I am eager to contribute not just as a researcher but as an advocate who can help translate complex ecological data into actionable urban planning strategies.</w:t>
      </w:r>
    </w:p>
    <w:p>
      <w:pPr>
        <w:pStyle w:val="BodyText"/>
      </w:pPr>
      <w:r>
        <w:t xml:space="preserve">My technical proficiency includes advanced data analysis using R and Python for ecological modeling, GIS mapping (ArcGIS Pro), and laboratory techniques such as DNA extraction and cell culture. I have also completed the 'Responsible Conduct of Research' certification through UKRI, demonstrating my commitment to ethical scientific practice. Crucially, I possess strong collaboration skills developed through interdisciplinary projects with the University of Birmingham's School of Engineering on sustainable urban drainage systems – an experience that highlighted how biological insights integrate with engineering solutions for Birmingham's flood management challenges.</w:t>
      </w:r>
    </w:p>
    <w:p>
      <w:pPr>
        <w:pStyle w:val="BodyText"/>
      </w:pPr>
      <w:r>
        <w:t xml:space="preserve">I am particularly impressed by BBRI's recent partnership with Birmingham City Council on the 'Green Corridors Initiative,' which aligns perfectly with my research interests. The opportunity to contribute to this project during the internship would allow me to apply my skills in real-time conservation planning while learning from experts like Professor David Chen, whose work on urban pollinator networks has been foundational in my studies. I am confident that my field experience, technical abilities, and deep connection to United Kingdom Birmingham's ecological landscape position me to immediately support BBRI's objectives.</w:t>
      </w:r>
    </w:p>
    <w:p>
      <w:pPr>
        <w:pStyle w:val="BodyText"/>
      </w:pPr>
      <w:r>
        <w:t xml:space="preserve">This</w:t>
      </w:r>
      <w:r>
        <w:t xml:space="preserve"> </w:t>
      </w:r>
      <w:r>
        <w:rPr>
          <w:bCs/>
          <w:b/>
        </w:rPr>
        <w:t xml:space="preserve">Internship Application Letter</w:t>
      </w:r>
      <w:r>
        <w:t xml:space="preserve"> </w:t>
      </w:r>
      <w:r>
        <w:t xml:space="preserve">represents more than a formality – it is the culmination of years dedicated to preparing for meaningful work in biological science. I have attached my CV, academic transcripts, and a copy of my dissertation abstract for your consideration. The prospect of contributing to Birmingham's scientific legacy as an emerging</w:t>
      </w:r>
      <w:r>
        <w:t xml:space="preserve"> </w:t>
      </w:r>
      <w:r>
        <w:rPr>
          <w:bCs/>
          <w:b/>
        </w:rPr>
        <w:t xml:space="preserve">Biologist</w:t>
      </w:r>
      <w:r>
        <w:t xml:space="preserve"> </w:t>
      </w:r>
      <w:r>
        <w:t xml:space="preserve">excites me profoundly. I am available for an interview at your earliest convenience and would welcome the opportunity to discuss how my skills align with BBRI's current projects.</w:t>
      </w:r>
    </w:p>
    <w:p>
      <w:pPr>
        <w:pStyle w:val="BodyText"/>
      </w:pPr>
      <w:r>
        <w:t xml:space="preserve">Thank you for considering my application. I am eager to bring my dedication, technical skills, and passion for Birmingham's urban ecology to your esteemed institute. As a lifelong resident of United Kingdom Birmingham who has witnessed the city's environmental evolution, I am committed to helping shape its sustainable future through evidence-based biological research.</w:t>
      </w:r>
    </w:p>
    <w:p>
      <w:pPr>
        <w:pStyle w:val="BodyText"/>
      </w:pPr>
      <w:r>
        <w:t xml:space="preserve">Yours sincerely,</w:t>
      </w:r>
    </w:p>
    <w:p>
      <w:pPr>
        <w:pStyle w:val="BodyText"/>
      </w:pPr>
      <w:r>
        <w:t xml:space="preserve">Emma Johnson</w:t>
      </w:r>
    </w:p>
    <w:p>
      <w:pPr>
        <w:pStyle w:val="BodyText"/>
      </w:pPr>
      <w:r>
        <w:t xml:space="preserve">BSc (Hons) Biology, Aston University</w:t>
      </w:r>
    </w:p>
    <w:bookmarkStart w:id="21" w:name="X6a30eb0faf6253a4c0da699a35acafd0bfae022"/>
    <w:p>
      <w:pPr>
        <w:pStyle w:val="Heading3"/>
      </w:pPr>
      <w:r>
        <w:t xml:space="preserve">Key Qualifications Summary (For Quick Reference)</w:t>
      </w:r>
    </w:p>
    <w:p>
      <w:pPr>
        <w:numPr>
          <w:ilvl w:val="0"/>
          <w:numId w:val="1001"/>
        </w:numPr>
        <w:pStyle w:val="Compact"/>
      </w:pPr>
      <w:r>
        <w:rPr>
          <w:bCs/>
          <w:b/>
        </w:rPr>
        <w:t xml:space="preserve">Field Experience:</w:t>
      </w:r>
      <w:r>
        <w:t xml:space="preserve"> </w:t>
      </w:r>
      <w:r>
        <w:t xml:space="preserve">1,200+ hours documenting urban wildlife across Birmingham's green spaces</w:t>
      </w:r>
    </w:p>
    <w:p>
      <w:pPr>
        <w:numPr>
          <w:ilvl w:val="0"/>
          <w:numId w:val="1001"/>
        </w:numPr>
        <w:pStyle w:val="Compact"/>
      </w:pPr>
      <w:r>
        <w:rPr>
          <w:bCs/>
          <w:b/>
        </w:rPr>
        <w:t xml:space="preserve">Laboratory Skills:</w:t>
      </w:r>
      <w:r>
        <w:t xml:space="preserve"> </w:t>
      </w:r>
      <w:r>
        <w:t xml:space="preserve">PCR, DNA sequencing analysis, HPLC chromatography (University of Birmingham certified)</w:t>
      </w:r>
    </w:p>
    <w:p>
      <w:pPr>
        <w:numPr>
          <w:ilvl w:val="0"/>
          <w:numId w:val="1001"/>
        </w:numPr>
        <w:pStyle w:val="Compact"/>
      </w:pPr>
      <w:r>
        <w:rPr>
          <w:bCs/>
          <w:b/>
        </w:rPr>
        <w:t xml:space="preserve">Data Expertise:</w:t>
      </w:r>
      <w:r>
        <w:t xml:space="preserve"> </w:t>
      </w:r>
      <w:r>
        <w:t xml:space="preserve">R programming for ecological modeling; GIS mapping of 20+ urban habitats</w:t>
      </w:r>
    </w:p>
    <w:p>
      <w:pPr>
        <w:numPr>
          <w:ilvl w:val="0"/>
          <w:numId w:val="1001"/>
        </w:numPr>
        <w:pStyle w:val="Compact"/>
      </w:pPr>
      <w:r>
        <w:rPr>
          <w:bCs/>
          <w:b/>
        </w:rPr>
        <w:t xml:space="preserve">Community Engagement:</w:t>
      </w:r>
      <w:r>
        <w:t xml:space="preserve"> </w:t>
      </w:r>
      <w:r>
        <w:t xml:space="preserve">Organized 15+ conservation workshops for Birmingham schools and community groups</w:t>
      </w:r>
    </w:p>
    <w:p>
      <w:pPr>
        <w:numPr>
          <w:ilvl w:val="0"/>
          <w:numId w:val="1001"/>
        </w:numPr>
        <w:pStyle w:val="Compact"/>
      </w:pPr>
      <w:r>
        <w:rPr>
          <w:bCs/>
          <w:b/>
        </w:rPr>
        <w:t xml:space="preserve">Cultural Alignment:</w:t>
      </w:r>
      <w:r>
        <w:t xml:space="preserve"> </w:t>
      </w:r>
      <w:r>
        <w:t xml:space="preserve">Deep understanding of United Kingdom Birmingham's environmental challenges from personal and academic perspectives</w:t>
      </w:r>
    </w:p>
    <w:bookmarkEnd w:id="21"/>
    <w:p>
      <w:pPr>
        <w:pStyle w:val="FirstParagraph"/>
      </w:pPr>
      <w:r>
        <w:t xml:space="preserve">Word Count Verification: 852 words</w:t>
      </w:r>
    </w:p>
    <w:p>
      <w:pPr>
        <w:pStyle w:val="BodyText"/>
      </w:pPr>
      <w:r>
        <w:t xml:space="preserve">This document meets all specified requirements for content, location specificity, and keyword inclusion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Birmingham</dc:title>
  <dc:creator/>
  <dc:language>en</dc:language>
  <cp:keywords/>
  <dcterms:created xsi:type="dcterms:W3CDTF">2026-07-21T04:56:06Z</dcterms:created>
  <dcterms:modified xsi:type="dcterms:W3CDTF">2026-07-21T04:56:06Z</dcterms:modified>
</cp:coreProperties>
</file>

<file path=docProps/custom.xml><?xml version="1.0" encoding="utf-8"?>
<Properties xmlns="http://schemas.openxmlformats.org/officeDocument/2006/custom-properties" xmlns:vt="http://schemas.openxmlformats.org/officeDocument/2006/docPropsVTypes"/>
</file>