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p>
    <w:bookmarkStart w:id="20" w:name="internship-application-letter"/>
    <w:p>
      <w:pPr>
        <w:pStyle w:val="Heading1"/>
      </w:pPr>
      <w:r>
        <w:t xml:space="preserve">Internship Application Letter</w:t>
      </w:r>
    </w:p>
    <w:p>
      <w:pPr>
        <w:pStyle w:val="FirstParagraph"/>
      </w:pPr>
      <w:r>
        <w:t xml:space="preserve">For Biologist Internship Position at Manchester-Based Research Institution</w:t>
      </w:r>
    </w:p>
    <w:bookmarkEnd w:id="20"/>
    <w:p>
      <w:pPr>
        <w:pStyle w:val="BodyText"/>
      </w:pPr>
      <w:r>
        <w:t xml:space="preserve">[Your Full Name]</w:t>
      </w:r>
      <w:r>
        <w:br/>
      </w:r>
      <w:r>
        <w:t xml:space="preserve">[Your Address]</w:t>
      </w:r>
      <w:r>
        <w:br/>
      </w:r>
      <w:r>
        <w:t xml:space="preserve">[City, Postcode]</w:t>
      </w:r>
      <w:r>
        <w:br/>
      </w:r>
      <w:r>
        <w:t xml:space="preserve">[Email Address]</w:t>
      </w:r>
      <w:r>
        <w:br/>
      </w:r>
      <w:r>
        <w:t xml:space="preserve">[Phone Number]</w:t>
      </w:r>
    </w:p>
    <w:p>
      <w:pPr>
        <w:pStyle w:val="BodyText"/>
      </w:pPr>
      <w:r>
        <w:t xml:space="preserve">[Date]</w:t>
      </w:r>
    </w:p>
    <w:p>
      <w:pPr>
        <w:pStyle w:val="BodyText"/>
      </w:pPr>
      <w:r>
        <w:rPr>
          <w:bCs/>
          <w:b/>
        </w:rPr>
        <w:t xml:space="preserve">To the Hiring Committee</w:t>
      </w:r>
    </w:p>
    <w:p>
      <w:pPr>
        <w:pStyle w:val="BodyText"/>
      </w:pPr>
      <w:r>
        <w:rPr>
          <w:bCs/>
          <w:b/>
        </w:rPr>
        <w:t xml:space="preserve">Manchester Research Institute for Environmental Biology</w:t>
      </w:r>
    </w:p>
    <w:p>
      <w:pPr>
        <w:pStyle w:val="BodyText"/>
      </w:pPr>
      <w:r>
        <w:t xml:space="preserve">123 Science Park Drive</w:t>
      </w:r>
      <w:r>
        <w:br/>
      </w:r>
      <w:r>
        <w:t xml:space="preserve">Manchester M15 6XH</w:t>
      </w:r>
      <w:r>
        <w:br/>
      </w:r>
      <w:r>
        <w:t xml:space="preserve">United Kingdom Manchester</w:t>
      </w:r>
    </w:p>
    <w:bookmarkStart w:id="21" w:name="X8f80c9153bac7188bacd537d6fab6d53054c557"/>
    <w:p>
      <w:pPr>
        <w:pStyle w:val="Heading2"/>
      </w:pPr>
      <w:r>
        <w:t xml:space="preserve">Subject: Internship Application for Biologist Position</w:t>
      </w:r>
    </w:p>
    <w:bookmarkEnd w:id="21"/>
    <w:p>
      <w:pPr>
        <w:pStyle w:val="FirstParagraph"/>
      </w:pPr>
      <w:r>
        <w:t xml:space="preserve">Dear Hiring Committee,</w:t>
      </w:r>
    </w:p>
    <w:p>
      <w:pPr>
        <w:pStyle w:val="BodyText"/>
      </w:pPr>
      <w:r>
        <w:t xml:space="preserve">I am writing to express my enthusiastic application for the Biologist Internship position at your esteemed institution in United Kingdom Manchester, as advertised on the University of Manchester Careers Portal on May 15, 2023. As a final-year Biology student at Imperial College London with a specialization in Environmental Conservation and Molecular Ecology, I have long admired Manchester's pivotal role as a global hub for biological innovation and sustainable science. This Internship Application Letter represents my formal expression of dedication to contributing to your mission while advancing my professional development within the vibrant scientific ecosystem of United Kingdom Manchester.</w:t>
      </w:r>
    </w:p>
    <w:p>
      <w:pPr>
        <w:pStyle w:val="BodyText"/>
      </w:pPr>
      <w:r>
        <w:t xml:space="preserve">My academic journey has been meticulously aligned with the ecological and research priorities that define Manchester's scientific landscape. Throughout my undergraduate program, I maintained a 3.8/4.0 GPA while completing advanced coursework in Ecotoxicology, Population Genetics, and Climate Change Biology – subjects directly relevant to your institute's focus on urban biodiversity conservation projects in Greater Manchester. In my recent Honors Thesis titled "Microplastic Accumulation Patterns in River Mersey Ecosystems," I employed next-generation sequencing techniques to analyze microbial community shifts across five river sampling sites. This research not only earned departmental distinction but also provided me with hands-on experience with qPCR, bioinformatics pipelines (using Python and R), and field sampling protocols that mirror the methodologies utilized at your Manchester facility.</w:t>
      </w:r>
    </w:p>
    <w:p>
      <w:pPr>
        <w:pStyle w:val="BodyText"/>
      </w:pPr>
      <w:r>
        <w:t xml:space="preserve">What particularly excites me about this opportunity in United Kingdom Manchester is the unique confluence of urban environmental challenges and cutting-edge research infrastructure. As a city committed to achieving net-zero emissions by 2038, Manchester offers an unparalleled living laboratory for studying ecological adaptation in rapidly changing metropolitan environments. I am deeply impressed by your institute's recent collaboration with the Greater Manchester Combined Authority on the Urban Green Infrastructure Initiative, which demonstrates how biologists in United Kingdom Manchester are translating academic research into tangible community impact. My volunteer work with the River Mersey Restoration Project – where I assisted in monitoring otter reintroduction programs and water quality assessments – provided me with practical understanding of exactly how local ecological data informs city-wide conservation strategies. This experience directly aligns with your team's work on urban wildlife corridors, reinforcing my commitment to apply my skills within Manchester's specific environmental context.</w:t>
      </w:r>
    </w:p>
    <w:p>
      <w:pPr>
        <w:pStyle w:val="BodyText"/>
      </w:pPr>
      <w:r>
        <w:t xml:space="preserve">Beyond technical competencies, I bring three distinct qualities that I believe will make me a valuable asset to your research group: First, as a native Mancunian who grew up exploring the Peak District National Park and the River Medlock’s revitalized waterways, I possess deep cultural familiarity with Manchester's ecological narratives. Second, my proficiency in both English and Spanish (CEFR B2) enables me to contribute to international collaborative projects such as your Mediterranean biodiversity partnerships. Third, I thrive in interdisciplinary settings – having co-led a student team that developed a citizen science app for bird migration tracking during the 2022 Manchester Science Festival. This project required synthesizing ornithological data with mobile development principles, demonstrating my ability to bridge technical and community-facing aspects of biological research.</w:t>
      </w:r>
    </w:p>
    <w:p>
      <w:pPr>
        <w:pStyle w:val="BodyText"/>
      </w:pPr>
      <w:r>
        <w:t xml:space="preserve">I am particularly drawn to your institute's emphasis on 'Biology for Sustainable Cities,' which resonates with my personal mission statement: "To empower urban communities through evidence-based ecological stewardship." The opportunity to support your team's work analyzing the genetic diversity of Manchester's post-industrial brownfield sites – a critical frontier in habitat restoration science – would represent an ideal fusion of my academic preparation and professional aspirations. I am keenly aware that Manchester's unique industrial heritage creates both challenges and opportunities for biological research, making it imperative to conduct studies within this specific United Kingdom context rather than applying generic methodologies.</w:t>
      </w:r>
    </w:p>
    <w:p>
      <w:pPr>
        <w:pStyle w:val="BodyText"/>
      </w:pPr>
      <w:r>
        <w:t xml:space="preserve">My technical toolkit includes proficiency in ArcGIS Pro for spatial analysis of ecological data, LabVIEW for environmental sensor calibration, and a strong foundation in statistical analysis using SPSS. I have also completed the University of Manchester's "Urban Ecology Field Methods" short course (online), where I gained insights into your institute's field protocols. During my previous internship with the Greater Manchester Environment Agency, I contributed to 12 months of water quality monitoring across 35 sampling points, resulting in three data reports adopted by local council planning departments – a testament to the practical relevance of my work.</w:t>
      </w:r>
    </w:p>
    <w:p>
      <w:pPr>
        <w:pStyle w:val="BodyText"/>
      </w:pPr>
      <w:r>
        <w:t xml:space="preserve">What truly distinguishes me as a candidate for this Biologist Internship is my demonstrated ability to transform research into community action. When Manchester's urban heat island effects intensified during last summer's heatwave, I organized and led a student initiative planting 150 native shrubs in three city council parks – an effort that directly supported your institute's research on urban microclimates. This initiative received coverage in the</w:t>
      </w:r>
      <w:r>
        <w:t xml:space="preserve"> </w:t>
      </w:r>
      <w:r>
        <w:rPr>
          <w:iCs/>
          <w:i/>
        </w:rPr>
        <w:t xml:space="preserve">Manchester Evening News</w:t>
      </w:r>
      <w:r>
        <w:t xml:space="preserve">, underscoring how biological interventions can create measurable social benefits. I believe this proactive approach exemplifies the kind of engagement Manchester-based institutions seek when developing future biologists.</w:t>
      </w:r>
    </w:p>
    <w:p>
      <w:pPr>
        <w:pStyle w:val="BodyText"/>
      </w:pPr>
      <w:r>
        <w:t xml:space="preserve">I am eager to contribute to your team's groundbreaking work while learning from Manchester's distinguished biological community. The city's rich scientific heritage – from Charles Darwin's early studies in nearby areas to today's pioneering climate research – creates a uniquely inspiring environment for professional growth. I am confident that my combination of technical skills, local ecological knowledge, and commitment to Manchester-specific environmental challenges would allow me to immediately support your projects while developing into a future leader within the United Kingdom Manchester scientific landscape.</w:t>
      </w:r>
    </w:p>
    <w:p>
      <w:pPr>
        <w:pStyle w:val="BodyText"/>
      </w:pPr>
      <w:r>
        <w:t xml:space="preserve">Thank you for considering my application as part of your next generation of biologists. I have attached my CV, academic transcripts, and a letter of recommendation from Dr. Eleanor Shaw (Senior Lecturer in Environmental Biology at Imperial College London) for your review. I welcome the opportunity to discuss how my skills align with your institute's goals during an interview at your earliest convenience. Manchester's biological future is being written today – I am excited to contribute my energy and expertise to that narrative.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fulfilling the specified requirement while maintaining professional focus on the Biologist Internship position in United Kingdom Manchester.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dc:title>
  <dc:creator/>
  <dc:language>en</dc:language>
  <cp:keywords/>
  <dcterms:created xsi:type="dcterms:W3CDTF">2026-07-23T20:59:28Z</dcterms:created>
  <dcterms:modified xsi:type="dcterms:W3CDTF">2026-07-23T20:59:28Z</dcterms:modified>
</cp:coreProperties>
</file>

<file path=docProps/custom.xml><?xml version="1.0" encoding="utf-8"?>
<Properties xmlns="http://schemas.openxmlformats.org/officeDocument/2006/custom-properties" xmlns:vt="http://schemas.openxmlformats.org/officeDocument/2006/docPropsVTypes"/>
</file>