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 400001</w:t>
      </w:r>
      <w:r>
        <w:br/>
      </w:r>
      <w:r>
        <w:t xml:space="preserve">India</w:t>
      </w:r>
    </w:p>
    <w:p>
      <w:pPr>
        <w:pStyle w:val="BodyText"/>
      </w:pPr>
      <w:r>
        <w:t xml:space="preserve">Subject: Application for Internship as Biomedical Engineer at Your Esteemed Organization in India Mumbai</w:t>
      </w:r>
    </w:p>
    <w:p>
      <w:pPr>
        <w:pStyle w:val="BodyText"/>
      </w:pPr>
      <w:r>
        <w:t xml:space="preserve">Dear Hiring Manager,</w:t>
      </w:r>
    </w:p>
    <w:p>
      <w:pPr>
        <w:pStyle w:val="BodyText"/>
      </w:pPr>
      <w:r>
        <w:t xml:space="preserve">It is with immense enthusiasm that I submit my application for the Internship position as a Biomedical Engineer at your renowned organization in Mumbai, India. As a dedicated final-year Biomedical Engineering student at the prestigious Sardar Patel Institute of Technology in Mumbai, I have developed a profound passion for merging engineering innovation with healthcare solutions – an aspiration that finds its ideal expression within the dynamic ecosystem of India's premier metropolis. This Internship Application Letter serves not merely as a formal submission, but as a testament to my unwavering commitment to contributing meaningfully to the biomedical advancements taking place right here in Mumbai, India.</w:t>
      </w:r>
    </w:p>
    <w:p>
      <w:pPr>
        <w:pStyle w:val="BodyText"/>
      </w:pPr>
      <w:r>
        <w:t xml:space="preserve">My academic journey has been meticulously structured around core competencies essential for modern Biomedical Engineering practice. I have excelled in specialized coursework including Medical Instrumentation, Biomaterials Science, Biomechanics, and Clinical Engineering Systems. My capstone project on "Designing a Low-Cost Portable ECG Monitoring System for Rural Healthcare Access" directly addressed critical gaps in India's healthcare infrastructure – a challenge that resonates deeply with Mumbai's role as both a hub for cutting-edge medical technology and the epicenter of complex healthcare delivery across the nation. This project required rigorous application of CAD software, microcontroller programming (Arduino), signal processing algorithms, and user-centered design principles – all while navigating real-world constraints relevant to India's diverse medical landscape.</w:t>
      </w:r>
    </w:p>
    <w:p>
      <w:pPr>
        <w:pStyle w:val="BodyText"/>
      </w:pPr>
      <w:r>
        <w:t xml:space="preserve">What particularly drives my ambition is Mumbai's unparalleled position as India's biomedical innovation capital. With world-class institutions like the Tata Memorial Hospital, Apollo Hospitals Group headquarters, and the National Centre for Disease Control located within the city, Mumbai offers an unprecedented environment where theoretical knowledge converges with life-saving practical application. I am eager to immerse myself in this vibrant ecosystem – learning from industry leaders who are pioneering advancements in cardiac devices at Lilavati Hospital, developing AI-driven diagnostic tools at TATA Memorial's research wing, or engineering wearable health monitors for India's growing elderly population. This Internship Application Letter is written with the profound understanding that Mumbai isn't just a location; it's a catalyst for transformative healthcare innovation that I am determined to contribute to as an emerging Biomedical Engineer.</w:t>
      </w:r>
    </w:p>
    <w:p>
      <w:pPr>
        <w:pStyle w:val="BodyText"/>
      </w:pPr>
      <w:r>
        <w:t xml:space="preserve">My technical proficiency extends beyond academic requirements. I have hands-on experience with ANSYS for finite element analysis of orthopedic implants, MATLAB for biomedical signal processing, and Python for developing diagnostic algorithms. During my summer internship at a Mumbai-based medical device startup, I assisted in the prototyping phase of a novel wound care dressing that utilized smart textiles to monitor infection biomarkers – an experience that taught me the critical importance of regulatory compliance (CDSCO guidelines) within India's healthcare technology sector. I also contributed to developing user manuals for Hindi and Marathi-speaking patients, highlighting my commitment to culturally sensitive engineering solutions in Mumbai's multilingual context.</w:t>
      </w:r>
    </w:p>
    <w:p>
      <w:pPr>
        <w:pStyle w:val="BodyText"/>
      </w:pPr>
      <w:r>
        <w:t xml:space="preserve">What truly sets me apart is my contextual understanding of India's unique biomedical challenges. While global Biomedical Engineering focuses on high-tech solutions, I recognize that sustainable impact in Mumbai requires addressing both urban healthcare complexities (like managing cardiac emergencies across dense populations) and the needs of India's rural hinterlands – a dual perspective cultivated through community health camps organized by my university at Kalyan, just outside Mumbai. I am particularly inspired by initiatives like the "Make in India" campaign for medical devices, which aligns perfectly with my aspiration to develop locally relevant solutions right here in Mumbai. This isn't merely about engineering; it's about designing systems that work within India's economic realities while maintaining clinical excellence – a philosophy I've absorbed through volunteering at municipal health clinics during my academic tenure.</w:t>
      </w:r>
    </w:p>
    <w:p>
      <w:pPr>
        <w:pStyle w:val="BodyText"/>
      </w:pPr>
      <w:r>
        <w:t xml:space="preserve">I am keenly aware that the Biomedical Engineer role in Mumbai demands more than technical skills. It requires cultural intelligence, adaptability to rapid regulatory shifts, and the ability to collaborate across disciplines – from clinicians navigating Mumbai's overcrowded emergency rooms to industry partners scaling prototypes for national distribution. My volunteer work with the MMRDA (Mumbai Metropolitan Region Development Authority) during pandemic response efforts taught me how engineering solutions must interface seamlessly with complex public health systems. I understand that in India Mumbai, a single device can impact millions – whether it's a portable ventilator reaching remote villages via Maharashtra's healthcare corridors or an AI diagnostic tool reducing patient wait times at the city's busiest government hospitals.</w:t>
      </w:r>
    </w:p>
    <w:p>
      <w:pPr>
        <w:pStyle w:val="BodyText"/>
      </w:pPr>
      <w:r>
        <w:t xml:space="preserve">My decision to pursue this internship specifically in Mumbai is strategic and deeply personal. Growing up near Chembur, I witnessed firsthand how technological gaps in medical care affected my community – from delayed cancer screenings to inaccessible prosthetic solutions. This drove me to specialize in Biomedical Engineering, not as an abstract discipline, but as a tangible pathway for social impact within India's unique context. Mumbai represents the ideal convergence point: it hosts the nation's largest concentration of biomedical startups (like Niramai and Tricog), top-tier research institutions (IIT Bombay, Tata Institute of Fundamental Research), and international medical device giants establishing regional headquarters. I am eager to learn from this ecosystem while contributing my fresh perspective as a young Indian engineer who understands both global standards and local nuances.</w:t>
      </w:r>
    </w:p>
    <w:p>
      <w:pPr>
        <w:pStyle w:val="BodyText"/>
      </w:pPr>
      <w:r>
        <w:t xml:space="preserve">The prospect of working alongside your team in India Mumbai excites me profoundly. I am confident that my technical foundation, cultural fluency, and passion for contextually appropriate healthcare engineering align perfectly with your organization's mission. I would be honored to bring my skills in medical device prototyping, clinical data analysis, and patient-centered design to your Mumbai office – contributing directly to innovations that bridge the gap between cutting-edge technology and India's diverse healthcare needs.</w:t>
      </w:r>
    </w:p>
    <w:p>
      <w:pPr>
        <w:pStyle w:val="BodyText"/>
      </w:pPr>
      <w:r>
        <w:t xml:space="preserve">I am available for an interview at your earliest convenience and have attached my detailed resume for your review. Thank you for considering my application as a dedicated future Biomedical Engineer ready to contribute to Mumbai's extraordinary healthcare transformation. I look forward to discussing how my skills can support your team's vision in India Mumbai.</w:t>
      </w:r>
    </w:p>
    <w:p>
      <w:pPr>
        <w:pStyle w:val="BodyText"/>
      </w:pPr>
      <w:r>
        <w:t xml:space="preserve">Yours sincerely,</w:t>
      </w:r>
    </w:p>
    <w:p>
      <w:pPr>
        <w:pStyle w:val="BodyText"/>
      </w:pPr>
      <w:r>
        <w:t xml:space="preserve">Your Name</w:t>
      </w:r>
    </w:p>
    <w:p>
      <w:pPr>
        <w:pStyle w:val="BodyText"/>
      </w:pPr>
      <w:r>
        <w:t xml:space="preserve">Biomedical Engineering Student | Sardar Patel Institute of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Mumbai, India</dc:title>
  <dc:creator/>
  <dc:language>en</dc:language>
  <cp:keywords/>
  <dcterms:created xsi:type="dcterms:W3CDTF">2026-07-15T13:33:29Z</dcterms:created>
  <dcterms:modified xsi:type="dcterms:W3CDTF">2026-07-15T13:33:29Z</dcterms:modified>
</cp:coreProperties>
</file>

<file path=docProps/custom.xml><?xml version="1.0" encoding="utf-8"?>
<Properties xmlns="http://schemas.openxmlformats.org/officeDocument/2006/custom-properties" xmlns:vt="http://schemas.openxmlformats.org/officeDocument/2006/docPropsVTypes"/>
</file>