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Bioengineering Institute (ABI)</w:t>
      </w:r>
      <w:r>
        <w:br/>
      </w:r>
      <w:r>
        <w:t xml:space="preserve">The University of Auckland</w:t>
      </w:r>
      <w:r>
        <w:br/>
      </w:r>
      <w:r>
        <w:t xml:space="preserve">Private Bag 92019</w:t>
      </w:r>
      <w:r>
        <w:br/>
      </w:r>
      <w:r>
        <w:t xml:space="preserve">Auckland 1023</w:t>
      </w:r>
      <w:r>
        <w:br/>
      </w:r>
      <w:r>
        <w:t xml:space="preserve">New Zealand</w:t>
      </w:r>
    </w:p>
    <w:bookmarkStart w:id="20" w:name="X6766f240c83f8be54514025f5c95985aa5fdad6"/>
    <w:p>
      <w:pPr>
        <w:pStyle w:val="Heading2"/>
      </w:pPr>
      <w:r>
        <w:t xml:space="preserve">Subject: Internship Application Letter for Biomedical Engineer Position in New Zealand Auckland</w:t>
      </w:r>
    </w:p>
    <w:p>
      <w:pPr>
        <w:pStyle w:val="FirstParagraph"/>
      </w:pPr>
      <w:r>
        <w:t xml:space="preserve">Dear Hiring Manager,</w:t>
      </w:r>
    </w:p>
    <w:p>
      <w:pPr>
        <w:pStyle w:val="BodyText"/>
      </w:pPr>
      <w:r>
        <w:t xml:space="preserve">It is with profound enthusiasm that I submit my application for the Biomedical Engineer Internship position within your esteemed organization at the Auckland Bioengineering Institute (ABI), located in the vibrant heart of New Zealand Auckland. As a final-year Biomedical Engineering student at AUT University with a specialization in medical device innovation and healthcare technology, I have meticulously aligned my academic pursuits and professional aspirations to contribute meaningfully to New Zealand's evolving healthcare landscape. This Internship Application Letter serves not merely as an introduction, but as a testament to my deep-seated commitment to advancing biomedical engineering solutions tailored for the unique demographic and geographic context of New Zealand Auckland.</w:t>
      </w:r>
    </w:p>
    <w:p>
      <w:pPr>
        <w:pStyle w:val="BodyText"/>
      </w:pPr>
      <w:r>
        <w:t xml:space="preserve">New Zealand Auckland represents a dynamic nexus where cutting-edge biomedical innovation intersects with pressing healthcare needs across diverse communities. The city’s status as New Zealand’s largest urban center, home to over 1.6 million people and hosting key institutions like the Auckland District Health Board (ADHB) and Te Whatu Ora – Health New Zealand, presents an unparalleled environment for impactful engineering practice. I am particularly drawn to ABI's pioneering work in musculoskeletal health and medical imaging—areas where my academic focus on computational biomechanics directly aligns with your research pillars. Having spent three months volunteering at Greenlane Clinical Centre, I witnessed firsthand how localized healthcare challenges necessitate context-aware engineering solutions that respect Māori health priorities (Te Hauora o Te Tiriti) and address rural-urban disparities prevalent across Aotearoa.</w:t>
      </w:r>
    </w:p>
    <w:p>
      <w:pPr>
        <w:pStyle w:val="BodyText"/>
      </w:pPr>
      <w:r>
        <w:t xml:space="preserve">Throughout my undergraduate studies, I have cultivated a robust technical foundation directly applicable to the Biomedical Engineer role in New Zealand Auckland. My capstone project, "Development of Low-Cost Wearable Sensors for Rural Health Monitoring," earned recognition at the 2023 NZ Bioengineering Student Symposium. This initiative specifically addressed accessibility gaps by designing rugged, solar-powered devices suitable for remote communities like those in Waikato and Bay of Plenty—challenges highly relevant to Auckland's own peripheral health regions. I mastered industry-standard tools including MATLAB/Simulink for physiological signal processing, SolidWorks for medical device prototyping (validated through AUT’s MedTech Lab), and Python libraries (SciPy, OpenCV) for image analysis. Crucially, my coursework in "Biomedical Ethics in Aotearoa" and "Health Technology Assessment" equipped me with cultural competence to navigate the ethical complexities of implementing new technologies within New Zealand's healthcare framework.</w:t>
      </w:r>
    </w:p>
    <w:p>
      <w:pPr>
        <w:pStyle w:val="BodyText"/>
      </w:pPr>
      <w:r>
        <w:t xml:space="preserve">What truly distinguishes my approach is my understanding that successful biomedical engineering in New Zealand Auckland requires more than technical prowess—it demands deep integration with local healthcare delivery. I have actively engaged with Māori health providers through AUT’s Te Whare Wānanga o te Tairāwhiti partnership, learning how traditional knowledge systems (mātauranga Māori) can inform contemporary medical device design. For instance, during a community health fair at Manukau Health, I collaborated on a project adapting diabetes management tools to incorporate whakapapa (genealogical) health tracking—proving that culturally responsive engineering yields higher patient adherence rates. This experience solidified my belief that as a Biomedical Engineer in New Zealand Auckland, my work must actively support the Government's Te Whatu Ora vision for equitable healthcare access.</w:t>
      </w:r>
    </w:p>
    <w:p>
      <w:pPr>
        <w:pStyle w:val="BodyText"/>
      </w:pPr>
      <w:r>
        <w:t xml:space="preserve">I am particularly eager to contribute to ABI’s current projects on AI-driven orthopaedic solutions and telehealth infrastructure—areas where Auckland’s growing medical tech cluster (including companies like Biomatter Labs and BioMedTech Aotearoa) creates fertile ground for innovation. My recent internship at Medtronic New Zealand in Auckland exposed me to real-world regulatory pathways (NZQA, Ministry of Health guidelines), including the meticulous process of obtaining Medsafe approval for Class IIa devices. This practical insight positions me to immediately assist your team with clinical trials coordination or prototype validation under New Zealand’s specific safety standards. Furthermore, my fluency in Te Reo Māori (intermediate level) and participation in the University of Auckland’s Cultural Intelligence Program demonstrate my commitment to working respectfully within Aotearoa's unique societal fabric.</w:t>
      </w:r>
    </w:p>
    <w:p>
      <w:pPr>
        <w:pStyle w:val="BodyText"/>
      </w:pPr>
      <w:r>
        <w:t xml:space="preserve">The opportunity to grow as a Biomedical Engineer within New Zealand Auckland is not merely professional—it is deeply personal. Having lived in Auckland for five years, I understand the city’s distinctive challenges: from managing complex chronic conditions in ethnically diverse populations to leveraging digital health solutions during natural disaster preparedness (like cyclone response). I have followed ABI's work with the Heart Foundation on cardiac rehabilitation apps and ADHB’s telehealth expansion with keen interest, recognizing how such initiatives directly improve outcomes for communities like South Auckland where health inequities remain significant. My technical skills—coupled with this contextual understanding—are precisely what will enable me to deliver value from day one.</w:t>
      </w:r>
    </w:p>
    <w:p>
      <w:pPr>
        <w:pStyle w:val="BodyText"/>
      </w:pPr>
      <w:r>
        <w:t xml:space="preserve">I am confident that my proactive approach, cultural awareness, and dedicated focus on solving New Zealand-specific biomedical challenges align seamlessly with ABI’s mission. I have attached my resume detailing further academic projects and certifications (including NZQA-compliant clinical engineering training). I welcome the opportunity to discuss how my skills in medical device development, data analytics for healthcare applications, and commitment to community-centered innovation can support your team's objectives within New Zealand Auckland.</w:t>
      </w:r>
    </w:p>
    <w:p>
      <w:pPr>
        <w:pStyle w:val="BodyText"/>
      </w:pPr>
      <w:r>
        <w:t xml:space="preserve">Thank you for considering my Internship Application Letter. I am eager to bring my passion for transforming healthcare through engineering to the Auckland Bioengineering Institute and contribute meaningfully to the future of biomedical innovation in Aotearoa. I look forward to discussing how my background as a Biomedical Engineer-in-training can support your critical work in New Zealand Auckland.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New Zealand Auckland</dc:title>
  <dc:creator/>
  <dc:language>en</dc:language>
  <cp:keywords/>
  <dcterms:created xsi:type="dcterms:W3CDTF">2026-07-23T14:50:30Z</dcterms:created>
  <dcterms:modified xsi:type="dcterms:W3CDTF">2026-07-23T14:50:30Z</dcterms:modified>
</cp:coreProperties>
</file>

<file path=docProps/custom.xml><?xml version="1.0" encoding="utf-8"?>
<Properties xmlns="http://schemas.openxmlformats.org/officeDocument/2006/custom-properties" xmlns:vt="http://schemas.openxmlformats.org/officeDocument/2006/docPropsVTypes"/>
</file>