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Argentina</w:t>
      </w:r>
      <w:r>
        <w:t xml:space="preserve"> </w:t>
      </w:r>
      <w:r>
        <w:t xml:space="preserve">Córdoba</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37341e2118c9ace79765953d83156629f0da981"/>
    <w:p>
      <w:pPr>
        <w:pStyle w:val="Heading2"/>
      </w:pPr>
      <w:r>
        <w:t xml:space="preserve">Subject: Application for Business Consultant Internship Position in Argentina Córdoba</w:t>
      </w:r>
    </w:p>
    <w:p>
      <w:pPr>
        <w:pStyle w:val="FirstParagraph"/>
      </w:pPr>
      <w:r>
        <w:t xml:space="preserve">Dear Hiring Manager,</w:t>
      </w:r>
    </w:p>
    <w:p>
      <w:pPr>
        <w:pStyle w:val="BodyText"/>
      </w:pPr>
      <w:r>
        <w:t xml:space="preserve">I am writing to express my enthusiastic interest in the Business Consultant Internship position at [Company Name], as advertised on [Platform/Website where you found the posting]. As a dedicated and culturally attuned business student deeply invested in Argentina's economic landscape, I am confident that my academic background, analytical skills, and profound commitment to contributing to Córdoba’s dynamic business ecosystem make me an ideal candidate for this Internship Application Letter opportunity. Having closely followed the innovative strides of companies like yours in Argentina Córdoba, I am eager to apply my strategic thinking and local market awareness within your esteemed organization.</w:t>
      </w:r>
    </w:p>
    <w:p>
      <w:pPr>
        <w:pStyle w:val="BodyText"/>
      </w:pPr>
      <w:r>
        <w:t xml:space="preserve">My academic journey at [Your University, e.g., Universidad Nacional de Córdoba] has equipped me with a robust foundation in business analysis, strategic planning, and data-driven decision-making. Courses such as "Advanced Business Strategy," "Economic Development of Latin America," and "Management Consulting Techniques" have provided me with frameworks to diagnose organizational challenges and develop actionable solutions. Crucially, my studies emphasized Argentina-specific contexts—from analyzing agribusiness value chains in Córdoba’s fertile regions to evaluating the impact of national policies on SME competitiveness. For instance, in a recent capstone project, I conducted a market analysis for local textile manufacturers facing export barriers under Argentina's current trade regulations, presenting recommendations that were well-received by professors and local industry stakeholders at the Córdoba Innovation Park. This experience solidified my understanding of how localized business challenges require culturally nuanced consulting approaches—a principle I am eager to apply in your team.</w:t>
      </w:r>
    </w:p>
    <w:p>
      <w:pPr>
        <w:pStyle w:val="BodyText"/>
      </w:pPr>
      <w:r>
        <w:t xml:space="preserve">What draws me specifically to Argentina Córdoba is its unique position as a thriving hub for innovation and economic diversification. The city’s blend of historic commercial significance, growing tech sector (evident in initiatives like the Córdoba Tech Hub), and strong educational institutions creates an ideal environment for business consultants to drive tangible impact. I have actively engaged with Córdoba’s business community through volunteer work with [Local Organization Name, e.g., Cámara de Comercio de Córdoba], assisting small businesses in refining their digital marketing strategies during Argentina’s post-pandemic recovery phase. This hands-on exposure taught me the importance of diplomatic communication and relational trust-building—essential traits for any Business Consultant operating within Argentina’s close-knit professional networks. I understand that successful consulting here requires not only analytical rigor but also respect for "la cultura del trato" (the culture of interaction), where personal relationships often underpin business outcomes.</w:t>
      </w:r>
    </w:p>
    <w:p>
      <w:pPr>
        <w:pStyle w:val="BodyText"/>
      </w:pPr>
      <w:r>
        <w:t xml:space="preserve">I am particularly impressed by [Company Name]’s work in [Mention specific project, industry, or value, e.g., "supporting sustainable agro-industrial startups in Córdoba" or "advancing digital transformation for regional SMEs"]. Your recent case study on optimizing logistics for dairy exporters across central Argentina resonated deeply with my academic focus and personal commitment to contributing to Córdoba’s economic resilience. I am eager to support such initiatives by leveraging my proficiency in [Mention specific skill, e.g., data visualization tools like Tableau, Spanish-English bilingual communication, or market research methodologies]. My fluency in Spanish (native) and English (professional working proficiency), combined with cultural adaptability developed through living and studying in Córdoba for the past [Number] years, positions me to seamlessly integrate into your team and contribute from day one. I have also completed a certificate course on "Ethical Consulting Practices in Emerging Markets" through UNC’s Executive Education Program—a program deeply rooted in Argentina’s business ethics framework.</w:t>
      </w:r>
    </w:p>
    <w:p>
      <w:pPr>
        <w:pStyle w:val="BodyText"/>
      </w:pPr>
      <w:r>
        <w:t xml:space="preserve">The prospect of contributing to your Business Consultant team in Argentina Córdoba represents more than just an internship; it is a chance to immerse myself in the heart of a region where strategic insight directly fuels economic progress. I am keenly aware that consulting success here demands respect for local business rhythms—such as understanding "la hora argentina" (flexible scheduling) and appreciating how decisions are often made through consensus-building. My time volunteering at [Local Business Association] taught me to navigate these nuances while maintaining professionalism. I am ready to bring energy, precision, and cultural sensitivity to your projects, whether analyzing supply chain inefficiencies in Córdoba’s manufacturing corridors or developing growth strategies for family-run businesses navigating Argentina’s complex regulatory environment.</w:t>
      </w:r>
    </w:p>
    <w:p>
      <w:pPr>
        <w:pStyle w:val="BodyText"/>
      </w:pPr>
      <w:r>
        <w:t xml:space="preserve">I am deeply committed to growing as a Business Consultant who adds value within the Argentine context. This Internship Application Letter is not merely a formality—it reflects my genuine passion for helping companies thrive in Córdoba’s unique market, where traditional industries meet digital innovation. I admire [Company Name]’s reputation for fostering talent and driving community impact, and I am confident that my proactive approach and alignment with your mission will make me an asset to your team. Thank you for considering my application. I welcome the opportunity to discuss how my skills in market analysis, strategic planning, and cultural fluency can support [Company Name]’s objectives in Argentina Córdoba.</w:t>
      </w:r>
    </w:p>
    <w:p>
      <w:pPr>
        <w:pStyle w:val="BodyText"/>
      </w:pPr>
      <w:r>
        <w:t xml:space="preserve">Sincerely,</w:t>
      </w:r>
    </w:p>
    <w:p>
      <w:pPr>
        <w:pStyle w:val="BodyText"/>
      </w:pPr>
      <w:r>
        <w:t xml:space="preserve">[Your Full Name]</w:t>
      </w:r>
    </w:p>
    <w:p>
      <w:pPr>
        <w:pStyle w:val="BodyText"/>
      </w:pPr>
      <w:r>
        <w:rPr>
          <w:bCs/>
          <w:b/>
        </w:rPr>
        <w:t xml:space="preserve">Key Strengths for Business Consultant Internship in Argentina Córdoba:</w:t>
      </w:r>
    </w:p>
    <w:p>
      <w:pPr>
        <w:numPr>
          <w:ilvl w:val="0"/>
          <w:numId w:val="1001"/>
        </w:numPr>
        <w:pStyle w:val="Compact"/>
      </w:pPr>
      <w:r>
        <w:rPr>
          <w:bCs/>
          <w:b/>
        </w:rPr>
        <w:t xml:space="preserve">Local Market Expertise:</w:t>
      </w:r>
      <w:r>
        <w:t xml:space="preserve"> </w:t>
      </w:r>
      <w:r>
        <w:t xml:space="preserve">In-depth knowledge of Córdoba’s agribusiness, manufacturing, and tech sectors through academic projects and community engagement.</w:t>
      </w:r>
    </w:p>
    <w:p>
      <w:pPr>
        <w:numPr>
          <w:ilvl w:val="0"/>
          <w:numId w:val="1001"/>
        </w:numPr>
        <w:pStyle w:val="Compact"/>
      </w:pPr>
      <w:r>
        <w:rPr>
          <w:bCs/>
          <w:b/>
        </w:rPr>
        <w:t xml:space="preserve">Cultural Integration:</w:t>
      </w:r>
      <w:r>
        <w:t xml:space="preserve"> </w:t>
      </w:r>
      <w:r>
        <w:t xml:space="preserve">Native Spanish speaker with lived experience navigating Argentina’s business etiquette and regional nuances in Córdoba.</w:t>
      </w:r>
    </w:p>
    <w:p>
      <w:pPr>
        <w:numPr>
          <w:ilvl w:val="0"/>
          <w:numId w:val="1001"/>
        </w:numPr>
        <w:pStyle w:val="Compact"/>
      </w:pPr>
      <w:r>
        <w:rPr>
          <w:bCs/>
          <w:b/>
        </w:rPr>
        <w:t xml:space="preserve">Strategic Analysis:</w:t>
      </w:r>
      <w:r>
        <w:t xml:space="preserve"> </w:t>
      </w:r>
      <w:r>
        <w:t xml:space="preserve">Proven ability to translate complex data into actionable insights for Argentine business contexts (e.g., export regulation impact studies).</w:t>
      </w:r>
    </w:p>
    <w:p>
      <w:pPr>
        <w:numPr>
          <w:ilvl w:val="0"/>
          <w:numId w:val="1001"/>
        </w:numPr>
        <w:pStyle w:val="Compact"/>
      </w:pPr>
      <w:r>
        <w:rPr>
          <w:bCs/>
          <w:b/>
        </w:rPr>
        <w:t xml:space="preserve">Mission Alignment:</w:t>
      </w:r>
      <w:r>
        <w:t xml:space="preserve"> </w:t>
      </w:r>
      <w:r>
        <w:t xml:space="preserve">Passionate about supporting sustainable growth in Argentina’s economic hubs, particularly Córdoba’s evolving innovation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Argentina Córdoba</dc:title>
  <dc:creator/>
  <dc:language>en</dc:language>
  <cp:keywords/>
  <dcterms:created xsi:type="dcterms:W3CDTF">2026-07-21T06:09:41Z</dcterms:created>
  <dcterms:modified xsi:type="dcterms:W3CDTF">2026-07-21T06:09:41Z</dcterms:modified>
</cp:coreProperties>
</file>

<file path=docProps/custom.xml><?xml version="1.0" encoding="utf-8"?>
<Properties xmlns="http://schemas.openxmlformats.org/officeDocument/2006/custom-properties" xmlns:vt="http://schemas.openxmlformats.org/officeDocument/2006/docPropsVTypes"/>
</file>