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1" w:name="Xbf6af483405bbf240cdf61829be40d9d65c581d"/>
    <w:p>
      <w:pPr>
        <w:pStyle w:val="Heading1"/>
      </w:pPr>
      <w:r>
        <w:t xml:space="preserve">Internship Application Letter for Business Consultant Position</w:t>
      </w:r>
    </w:p>
    <w:p>
      <w:pPr>
        <w:pStyle w:val="FirstParagraph"/>
      </w:pPr>
      <w:r>
        <w:t xml:space="preserve">October 26, 2023</w:t>
      </w:r>
    </w:p>
    <w:p>
      <w:pPr>
        <w:pStyle w:val="BodyText"/>
      </w:pPr>
      <w:r>
        <w:t xml:space="preserve">HR Department</w:t>
      </w:r>
      <w:r>
        <w:br/>
      </w:r>
      <w:r>
        <w:t xml:space="preserve">Haven Consulting Group</w:t>
      </w:r>
      <w:r>
        <w:br/>
      </w:r>
      <w:r>
        <w:t xml:space="preserve">Rua do Ouvidor, 575 - Centro</w:t>
      </w:r>
      <w:r>
        <w:br/>
      </w:r>
      <w:r>
        <w:t xml:space="preserve">Rio de Janeiro, RJ - 20040-041</w:t>
      </w:r>
      <w:r>
        <w:br/>
      </w:r>
      <w:r>
        <w:t xml:space="preserve">Brazil</w:t>
      </w:r>
    </w:p>
    <w:bookmarkStart w:id="20" w:name="Xf589c6ee04e91bf235105f59f909a1e76acd1d3"/>
    <w:p>
      <w:pPr>
        <w:pStyle w:val="Heading2"/>
      </w:pPr>
      <w:r>
        <w:t xml:space="preserve">Subject: Application for Business Consultant Internship Position</w:t>
      </w:r>
    </w:p>
    <w:p>
      <w:pPr>
        <w:pStyle w:val="FirstParagraph"/>
      </w:pPr>
      <w:r>
        <w:t xml:space="preserve">Dear Hiring Manager,</w:t>
      </w:r>
    </w:p>
    <w:p>
      <w:pPr>
        <w:pStyle w:val="BodyText"/>
      </w:pPr>
      <w:r>
        <w:t xml:space="preserve">With profound enthusiasm, I submit my application for the Business Consultant Internship position at Haven Consulting Group in Brazil Rio de Janeiro. As a dedicated student pursuing my Master of Business Administration with a specialization in Strategic Management at Fundação Getulio Vargas (FGV), I have meticulously prepared myself to contribute meaningfully to your esteemed firm's mission of driving transformative business solutions across Latin America. This</w:t>
      </w:r>
      <w:r>
        <w:t xml:space="preserve"> </w:t>
      </w:r>
      <w:r>
        <w:rPr>
          <w:bCs/>
          <w:b/>
        </w:rPr>
        <w:t xml:space="preserve">Internship Application Letter</w:t>
      </w:r>
      <w:r>
        <w:t xml:space="preserve"> </w:t>
      </w:r>
      <w:r>
        <w:t xml:space="preserve">articulates not merely my professional qualifications, but my deep-seated passion for consulting in Brazil's dynamic economic landscape—a passion ignited during my academic immersion in Rio de Janeiro’s vibrant business ecosystem.</w:t>
      </w:r>
    </w:p>
    <w:p>
      <w:pPr>
        <w:pStyle w:val="BodyText"/>
      </w:pPr>
      <w:r>
        <w:t xml:space="preserve">My academic journey has been meticulously aligned with the demands of modern business consultancy. At FGV, I completed a rigorous curriculum including courses such as Advanced Strategic Analysis, Quantitative Methods for Business Decisions, and Cross-Cultural Negotiation Strategies. In my most recent capstone project titled "Digital Transformation in Brazilian Retail: A Case Study of Local SMEs," I conducted on-site research across five municipalities in Rio de Janeiro state—including the bustling markets of Santa Teresa and the industrial zones near Niterói. This project required me to develop SWOT analyses, financial models for operational restructuring, and culturally nuanced implementation roadmaps—directly mirroring the hands-on consultancy work your firm executes daily. I quantified potential revenue increases of 22-37% for participating businesses through data-driven recommendations, a methodology I am eager to refine under Haven Consulting Group's mentorship.</w:t>
      </w:r>
    </w:p>
    <w:p>
      <w:pPr>
        <w:pStyle w:val="BodyText"/>
      </w:pPr>
      <w:r>
        <w:t xml:space="preserve">What particularly excites me about this opportunity is the unique convergence of my academic focus and Rio de Janeiro's economic significance. Brazil Rio de Janeiro serves as the commercial heart of South America, hosting multinational headquarters while nurturing innovative startups in neighborhoods like Barra da Tijuca and Leblon. I have actively engaged with this ecosystem: interning remotely for three months with a São Paulo-based fintech that expanded into Rio, facilitating market-entry strategies for their Brazilian operations; volunteering with the Rio de Janeiro Chamber of Commerce to develop sustainability frameworks for tourism businesses; and participating in the annual "Startup Weekend Rio" where I co-created a business model to reduce waste in Guanabara Bay seafood markets. These experiences have forged my understanding that effective consulting must marry data analytics with cultural intelligence—a principle I believe Haven Consulting Group embodies.</w:t>
      </w:r>
    </w:p>
    <w:p>
      <w:pPr>
        <w:pStyle w:val="BodyText"/>
      </w:pPr>
      <w:r>
        <w:t xml:space="preserve">My technical proficiency directly supports the demands of a Business Consultant Intern role. I am proficient in Microsoft Power BI (having built interactive dashboards tracking retail KPIs across 12 Rio stores), advanced Excel modeling, and Python for data preprocessing. Crucially, I possess fluency in Portuguese at C1 level with native-like comprehension of regional dialects—essential for navigating the intricate nuances of Brazilian business culture. During my research in Niterói, I conducted 47 interviews with local entrepreneurs using a mix of formal and conversational communication styles tailored to each respondent's background; this skill ensures I can build trust while extracting actionable insights from diverse stakeholders across Brazil Rio de Janeiro.</w:t>
      </w:r>
    </w:p>
    <w:p>
      <w:pPr>
        <w:pStyle w:val="BodyText"/>
      </w:pPr>
      <w:r>
        <w:t xml:space="preserve">I am particularly drawn to Haven Consulting Group's recent project for Petrobras' renewable energy transition initiative in the Baixada Fluminense region. Your approach of integrating environmental sustainability with community development through local hiring partnerships deeply resonates with my ethical framework. I would be honored to contribute to such initiatives by analyzing operational efficiencies, mapping stakeholder impact matrices, and developing culturally appropriate communication strategies for rural communities—skills I honed while assisting a social enterprise in the favelas of Complexo do Alemão. My proposal for their supply chain optimization included localized procurement networks that reduced delivery times by 32% while supporting 150+ informal vendors—a testament to my ability to deliver measurable impact in complex environments.</w:t>
      </w:r>
    </w:p>
    <w:p>
      <w:pPr>
        <w:pStyle w:val="BodyText"/>
      </w:pPr>
      <w:r>
        <w:t xml:space="preserve">What distinguishes me as a candidate for this</w:t>
      </w:r>
      <w:r>
        <w:t xml:space="preserve"> </w:t>
      </w:r>
      <w:r>
        <w:rPr>
          <w:bCs/>
          <w:b/>
        </w:rPr>
        <w:t xml:space="preserve">Business Consultant</w:t>
      </w:r>
      <w:r>
        <w:t xml:space="preserve"> </w:t>
      </w:r>
      <w:r>
        <w:t xml:space="preserve">internship is my proven ability to transform academic theory into practical business solutions within Brazil's unique context. When I led a team of four students in developing a growth strategy for an organic coffee cooperative near Parque Nacional da Tijuca, we navigated Brazil's complex agricultural subsidy programs and logistics challenges to increase their export capacity by 18%. This required not only financial modeling but also understanding regional trade regulations and building relationships with cooperative members—experiences that prepare me to immediately contribute to your clients' operational realities. I thrive in environments where cultural intelligence is as critical as analytical rigor, a philosophy deeply embedded in Haven Consulting Group's approach.</w:t>
      </w:r>
    </w:p>
    <w:p>
      <w:pPr>
        <w:pStyle w:val="BodyText"/>
      </w:pPr>
      <w:r>
        <w:t xml:space="preserve">My commitment to Rio de Janeiro extends beyond professional interest—it is a personal dedication. Having lived for six months in the vibrant neighborhood of Lapa while studying at FGV, I've become immersed in the city's rhythms: from samba music festivals on Sundays to business meetings held over coffee at Cafés do Leblon. I understand that consulting success here requires respecting Rio de Janeiro's complex social fabric—from its iconic beaches to its marginalized communities. I am eager to leverage this understanding while learning from Haven Consulting Group's experts in navigating these dynamics ethically and effectively.</w:t>
      </w:r>
    </w:p>
    <w:p>
      <w:pPr>
        <w:pStyle w:val="BodyText"/>
      </w:pPr>
      <w:r>
        <w:t xml:space="preserve">I would welcome the opportunity to discuss how my skills in market analysis, stakeholder engagement, and data-driven strategy align with your current projects. My resume, attached for your review, provides additional detail on my academic achievements and fieldwork. I am available for an interview at your earliest convenience—whether via Zoom or in person within Rio de Janeiro's city center—and will follow up next week to schedule a conversation.</w:t>
      </w:r>
    </w:p>
    <w:p>
      <w:pPr>
        <w:pStyle w:val="BodyText"/>
      </w:pPr>
      <w:r>
        <w:t xml:space="preserve">Thank you for considering my application. I am deeply inspired by Haven Consulting Group's reputation as a leader in sustainable business transformation, and I am confident that my academic preparation, cultural fluency, and passion for Brazil Rio de Janeiro position me to make immediate contributions to your team. The prospect of growing into a Business Consultant within this dynamic city where innovation meets tradition is not merely an opportunity—it is the professional journey I have envisioned since beginning my business education.</w:t>
      </w:r>
    </w:p>
    <w:p>
      <w:pPr>
        <w:pStyle w:val="BodyText"/>
      </w:pPr>
      <w:r>
        <w:t xml:space="preserve">Sincerely,</w:t>
      </w:r>
    </w:p>
    <w:p>
      <w:pPr>
        <w:pStyle w:val="BodyText"/>
      </w:pPr>
      <w:r>
        <w:rPr>
          <w:bCs/>
          <w:b/>
        </w:rPr>
        <w:t xml:space="preserve">Isabella Silva</w:t>
      </w:r>
    </w:p>
    <w:p>
      <w:pPr>
        <w:pStyle w:val="BodyText"/>
      </w:pPr>
      <w:r>
        <w:t xml:space="preserve">Master of Business Administration Candidate (Strategic Management)</w:t>
      </w:r>
      <w:r>
        <w:br/>
      </w:r>
      <w:r>
        <w:t xml:space="preserve">FGV-EAESP, Rio de Janeiro Campus</w:t>
      </w:r>
    </w:p>
    <w:p>
      <w:pPr>
        <w:pStyle w:val="BodyText"/>
      </w:pPr>
      <w:r>
        <w:t xml:space="preserve">Email: isabella.silva@fgv.br | LinkedIn: linkedin.com/in/isabellasilva-consultant</w:t>
      </w:r>
      <w:r>
        <w:br/>
      </w:r>
      <w:r>
        <w:t xml:space="preserve">Phone: +55 21 98765-4321 | Address: Rua do Rosário, 300 - Lapa, Rio de Janeiro, RJ</w:t>
      </w:r>
    </w:p>
    <w:p>
      <w:pPr>
        <w:pStyle w:val="BodyText"/>
      </w:pPr>
      <w:r>
        <w:t xml:space="preserve">This</w:t>
      </w:r>
      <w:r>
        <w:t xml:space="preserve"> </w:t>
      </w:r>
      <w:r>
        <w:rPr>
          <w:bCs/>
          <w:b/>
        </w:rPr>
        <w:t xml:space="preserve">Internship Application Letter</w:t>
      </w:r>
      <w:r>
        <w:t xml:space="preserve"> </w:t>
      </w:r>
      <w:r>
        <w:t xml:space="preserve">is specifically tailored for the Business Consultant position at Haven Consulting Group in Brazil Rio de Janeiro, reflecting my commitment to contributing to your firm's mission within Rio's unique economic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Business Consultant Position - Rio de Janeiro</dc:title>
  <dc:creator/>
  <cp:keywords/>
  <dcterms:created xsi:type="dcterms:W3CDTF">2025-12-09T20:13:51Z</dcterms:created>
  <dcterms:modified xsi:type="dcterms:W3CDTF">2025-12-09T20:13:51Z</dcterms:modified>
</cp:coreProperties>
</file>

<file path=docProps/custom.xml><?xml version="1.0" encoding="utf-8"?>
<Properties xmlns="http://schemas.openxmlformats.org/officeDocument/2006/custom-properties" xmlns:vt="http://schemas.openxmlformats.org/officeDocument/2006/docPropsVTypes"/>
</file>