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bookmarkStart w:id="20" w:name="Xfe33d1acb9e8f54bf4b20ce91087d431719fea1"/>
    <w:p>
      <w:pPr>
        <w:pStyle w:val="Heading2"/>
      </w:pPr>
      <w:r>
        <w:t xml:space="preserve">For Business Consultant Internship Position in China Shanghai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I am writing with profound enthusiasm to submit my application for the Business Consultant Internship position at your esteemed organization, as advertised on [Platform where job was posted]. As a forward-thinking business student deeply committed to international market dynamics, I am eager to contribute my analytical skills and cultural adaptability to your team while immersing myself in the vibrant economic ecosystem of China Shanghai. This</w:t>
      </w:r>
      <w:r>
        <w:t xml:space="preserve"> </w:t>
      </w:r>
      <w:r>
        <w:rPr>
          <w:bCs/>
          <w:b/>
        </w:rPr>
        <w:t xml:space="preserve">Internship Application Letter</w:t>
      </w:r>
      <w:r>
        <w:t xml:space="preserve"> </w:t>
      </w:r>
      <w:r>
        <w:t xml:space="preserve">represents not merely a career opportunity, but a strategic step toward mastering global business consulting within one of Asia's most dynamic metropolises.</w:t>
      </w:r>
    </w:p>
    <w:p>
      <w:pPr>
        <w:pStyle w:val="BodyText"/>
      </w:pPr>
      <w:r>
        <w:t xml:space="preserve">The decision to pursue this internship in</w:t>
      </w:r>
      <w:r>
        <w:t xml:space="preserve"> </w:t>
      </w:r>
      <w:r>
        <w:rPr>
          <w:bCs/>
          <w:b/>
        </w:rPr>
        <w:t xml:space="preserve">China Shanghai</w:t>
      </w:r>
      <w:r>
        <w:t xml:space="preserve"> </w:t>
      </w:r>
      <w:r>
        <w:t xml:space="preserve">stems from my recognition that this city serves as the nerve center for China's economic transformation. Having studied China's trade policies and FDI trends extensively, I've been particularly captivated by how Shanghai functions as a bridge between Western business methodologies and Eastern market nuances – a duality essential for modern</w:t>
      </w:r>
      <w:r>
        <w:t xml:space="preserve"> </w:t>
      </w:r>
      <w:r>
        <w:rPr>
          <w:bCs/>
          <w:b/>
        </w:rPr>
        <w:t xml:space="preserve">Business Consultant</w:t>
      </w:r>
      <w:r>
        <w:t xml:space="preserve"> </w:t>
      </w:r>
      <w:r>
        <w:t xml:space="preserve">professionals. The city's unique position as home to 70% of Fortune 500 companies' China headquarters, its status as the nation's financial capital, and its open-door policy for foreign investment create an unparalleled learning environment where theoretical frameworks meet real-world execution. I am eager to apply my academic foundation within this context.</w:t>
      </w:r>
    </w:p>
    <w:p>
      <w:pPr>
        <w:pStyle w:val="BodyText"/>
      </w:pPr>
      <w:r>
        <w:t xml:space="preserve">My academic journey at [Your University] has equipped me with robust analytical capabilities directly applicable to consulting challenges. I maintained a 3.8/4.0 GPA while majoring in International Business, completing specialized coursework in cross-cultural negotiation, market entry strategy, and data-driven decision making – all underpinned by fluency in Mandarin (HSK Level 5) and English (IELTS 7.5). For my capstone project, I conducted field research on SME digital transformation trends across Yangtze River Delta cities, compiling a report that identified key barriers to technology adoption in Shanghai's manufacturing sector. This experience taught me to navigate complex stakeholder landscapes while delivering actionable insights – a skill set directly transferable to your</w:t>
      </w:r>
      <w:r>
        <w:t xml:space="preserve"> </w:t>
      </w:r>
      <w:r>
        <w:rPr>
          <w:bCs/>
          <w:b/>
        </w:rPr>
        <w:t xml:space="preserve">Business Consultant</w:t>
      </w:r>
      <w:r>
        <w:t xml:space="preserve"> </w:t>
      </w:r>
      <w:r>
        <w:t xml:space="preserve">team. My internship at [Previous Company] further honed my ability to synthesize market data into strategic recommendations, where I contributed to a client project analyzing consumer behavior shifts following China's 2023 e-commerce regulations.</w:t>
      </w:r>
    </w:p>
    <w:p>
      <w:pPr>
        <w:pStyle w:val="BodyText"/>
      </w:pPr>
      <w:r>
        <w:t xml:space="preserve">What truly excites me about this opportunity in</w:t>
      </w:r>
      <w:r>
        <w:t xml:space="preserve"> </w:t>
      </w:r>
      <w:r>
        <w:rPr>
          <w:bCs/>
          <w:b/>
        </w:rPr>
        <w:t xml:space="preserve">China Shanghai</w:t>
      </w:r>
      <w:r>
        <w:t xml:space="preserve"> </w:t>
      </w:r>
      <w:r>
        <w:t xml:space="preserve">is the chance to operate at the intersection of global strategy and local execution. Having spent three months studying at Fudan University's Shanghai campus, I've witnessed firsthand how businesses thrive here through cultural intelligence. I observed a multinational tech firm successfully adapt its CRM system to align with Chinese consumer preferences – a microcosm of what makes consulting in this region so fascinating. In my previous role analyzing the impact of China's dual circulation strategy, I developed a framework that balanced international standards with domestic market realities. This experience directly prepares me to assist your team in navigating Shanghai's unique business climate where understanding both Western methodologies and Chinese market sensitivities is paramount for success.</w:t>
      </w:r>
    </w:p>
    <w:p>
      <w:pPr>
        <w:pStyle w:val="BodyText"/>
      </w:pPr>
      <w:r>
        <w:t xml:space="preserve">I am particularly drawn to your firm's work with clients like [Mention Specific Client or Project if known], which aligns perfectly with my interest in sustainable supply chain development – a critical focus area as Shanghai transitions toward its 2035 carbon neutrality goals. My proposal for optimizing last-mile logistics using AI-driven route planning during my university research earned recognition from the Shanghai Chamber of Commerce, demonstrating my ability to deliver innovative solutions that resonate locally while meeting global standards. I am confident these skills would add immediate value to your consulting engagements in</w:t>
      </w:r>
      <w:r>
        <w:t xml:space="preserve"> </w:t>
      </w:r>
      <w:r>
        <w:rPr>
          <w:bCs/>
          <w:b/>
        </w:rPr>
        <w:t xml:space="preserve">China Shanghai</w:t>
      </w:r>
      <w:r>
        <w:t xml:space="preserve">, where the demand for consultants who can bridge cultural and operational gaps is rapidly expanding.</w:t>
      </w:r>
    </w:p>
    <w:p>
      <w:pPr>
        <w:pStyle w:val="BodyText"/>
      </w:pPr>
      <w:r>
        <w:t xml:space="preserve">My motivation extends beyond professional development; I view this internship as a commitment to fostering Sino-Western business collaboration. Having volunteered with [Organization] during the China International Import Expo, I facilitated dialogue between 15 European SMEs and Chinese distributors, navigating language barriers and cultural protocols to secure 8 partnership agreements. This experience solidified my belief that successful consulting requires more than analytical prowess – it demands empathy for local contexts. In</w:t>
      </w:r>
      <w:r>
        <w:t xml:space="preserve"> </w:t>
      </w:r>
      <w:r>
        <w:rPr>
          <w:bCs/>
          <w:b/>
        </w:rPr>
        <w:t xml:space="preserve">China Shanghai</w:t>
      </w:r>
      <w:r>
        <w:t xml:space="preserve">, where business relationships (guanxi) are foundational, I am prepared to contribute both strategic acumen and the cultural sensitivity necessary to build trust across teams.</w:t>
      </w:r>
    </w:p>
    <w:p>
      <w:pPr>
        <w:pStyle w:val="BodyText"/>
      </w:pPr>
      <w:r>
        <w:t xml:space="preserve">I am fully aware of the rigorous standards expected in top-tier consulting firms operating in Shanghai's competitive landscape. My resilience was tested during a 12-hour data analysis sprint for an emergency client project, where I maintained accuracy under pressure while coordinating with remote team members across three time zones – a scenario mirroring the demands of international</w:t>
      </w:r>
      <w:r>
        <w:t xml:space="preserve"> </w:t>
      </w:r>
      <w:r>
        <w:rPr>
          <w:bCs/>
          <w:b/>
        </w:rPr>
        <w:t xml:space="preserve">Business Consultant</w:t>
      </w:r>
      <w:r>
        <w:t xml:space="preserve"> </w:t>
      </w:r>
      <w:r>
        <w:t xml:space="preserve">work. My ability to rapidly learn new frameworks (evidenced by mastering SAP Analytics within two weeks during my last internship) ensures I can contribute immediately to your projects upon arrival in Shanghai.</w:t>
      </w:r>
    </w:p>
    <w:p>
      <w:pPr>
        <w:pStyle w:val="BodyText"/>
      </w:pPr>
      <w:r>
        <w:t xml:space="preserve">The prospect of growing professionally within your organization's framework while contributing to Shanghai's business evolution is profoundly motivating. I am prepared to relocate to China Shanghai immediately upon acceptance and eager to learn from your team's expertise in navigating complex market transitions. My detailed resume, attached for your review, provides further documentation of my qualifications and projects directly relevant to this</w:t>
      </w:r>
      <w:r>
        <w:t xml:space="preserve"> </w:t>
      </w:r>
      <w:r>
        <w:rPr>
          <w:bCs/>
          <w:b/>
        </w:rPr>
        <w:t xml:space="preserve">Business Consultant</w:t>
      </w:r>
      <w:r>
        <w:t xml:space="preserve"> </w:t>
      </w:r>
      <w:r>
        <w:t xml:space="preserve">internship.</w:t>
      </w:r>
    </w:p>
    <w:p>
      <w:pPr>
        <w:pStyle w:val="BodyText"/>
      </w:pPr>
      <w:r>
        <w:t xml:space="preserve">I would welcome the opportunity to discuss how my background in cross-cultural business analysis and commitment to Shanghai's economic development align with your team's objectives. Thank you for considering my application as part of your next cohort of future leaders in international consulting. I look forward to the possibility of contributing to your firm's success in China Shanghai.</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is specifically tailored for the Business Consultant Internship position in China Shanghai, reflecting deep understanding of local market dynamics and global consulting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2026-07-23T12:49:58Z</dcterms:created>
  <dcterms:modified xsi:type="dcterms:W3CDTF">2026-07-23T12:49:58Z</dcterms:modified>
</cp:coreProperties>
</file>

<file path=docProps/custom.xml><?xml version="1.0" encoding="utf-8"?>
<Properties xmlns="http://schemas.openxmlformats.org/officeDocument/2006/custom-properties" xmlns:vt="http://schemas.openxmlformats.org/officeDocument/2006/docPropsVTypes"/>
</file>