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Business</w:t>
      </w:r>
      <w:r>
        <w:t xml:space="preserve"> </w:t>
      </w:r>
      <w:r>
        <w:t xml:space="preserve">Consultant</w:t>
      </w:r>
      <w:r>
        <w:t xml:space="preserve"> </w:t>
      </w:r>
      <w:r>
        <w:t xml:space="preserve">-</w:t>
      </w:r>
      <w:r>
        <w:t xml:space="preserve"> </w:t>
      </w:r>
      <w:r>
        <w:t xml:space="preserve">Auckland</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[your.email@domain.com]</w:t>
      </w:r>
    </w:p>
    <w:p>
      <w:pPr>
        <w:pStyle w:val="BodyText"/>
      </w:pPr>
      <w:r>
        <w:t xml:space="preserve">Phone: [+64 (27) XXX 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Auckland, New Zealand</w:t>
      </w:r>
    </w:p>
    <w:bookmarkStart w:id="20" w:name="X6f29a8fbb3e1056670918dc0c9ce92c739711ea"/>
    <w:p>
      <w:pPr>
        <w:pStyle w:val="Heading1"/>
      </w:pPr>
      <w:r>
        <w:t xml:space="preserve">Internship Application Letter for Business Consultant Internship</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Business Consultant Internship position at [Company Name], as advertised on LinkedIn. As a final-year Bachelor of Commerce student specialising in Strategic Management at the University of Auckland, I have meticulously cultivated my skills to thrive within the dynamic and culturally rich business ecosystem of</w:t>
      </w:r>
      <w:r>
        <w:t xml:space="preserve"> </w:t>
      </w:r>
      <w:r>
        <w:rPr>
          <w:bCs/>
          <w:b/>
        </w:rPr>
        <w:t xml:space="preserve">New Zealand Auckland</w:t>
      </w:r>
      <w:r>
        <w:t xml:space="preserve">. I am deeply inspired by your firm’s reputation for driving innovation with purpose across diverse industries, and I am eager to contribute my analytical capabilities and fresh perspective to support your team’s mission while immersing myself in the heart of Aotearoa's economic capital.</w:t>
      </w:r>
    </w:p>
    <w:p>
      <w:pPr>
        <w:pStyle w:val="BodyText"/>
      </w:pPr>
      <w:r>
        <w:t xml:space="preserve">My academic journey at the University of Auckland has been deliberately aligned with the demands of modern business consultancy, particularly within the New Zealand context. I have excelled in courses such as 'Strategic Analysis for New Zealand Markets,' 'Sustainable Business Innovation,' and 'Data-Driven Decision Making,' consistently ranking in the top 10% of my cohort. Crucially, these courses emphasized real-world application through case studies focused on Auckland-based enterprises—from boutique hospitality groups navigating post-pandemic recovery to tech startups scaling operations within Aotearoa’s unique regulatory landscape. In my capstone project, I developed a strategic growth framework for a small café chain in the Ponsonby district, analysing customer segmentation and operational efficiency using NZ-specific market data. This experience solidified my understanding of how cultural nuance (such as prioritizing 'whānau' values in customer engagement) directly impacts business success—a principle deeply resonant with New Zealand's business ethos.</w:t>
      </w:r>
    </w:p>
    <w:p>
      <w:pPr>
        <w:pStyle w:val="BodyText"/>
      </w:pPr>
      <w:r>
        <w:t xml:space="preserve">Beyond the classroom, I have actively sought practical experience to refine my</w:t>
      </w:r>
      <w:r>
        <w:t xml:space="preserve"> </w:t>
      </w:r>
      <w:r>
        <w:rPr>
          <w:bCs/>
          <w:b/>
        </w:rPr>
        <w:t xml:space="preserve">Business Consultant</w:t>
      </w:r>
      <w:r>
        <w:t xml:space="preserve"> </w:t>
      </w:r>
      <w:r>
        <w:t xml:space="preserve">skillset. As a volunteer consultant for 'Auckland Small Business Support Network,' I assisted six local businesses with process optimisation and digital transition strategies. For one client—a family-owned import/export firm in East Auckland—I redesigned their inventory management system using Microsoft Power BI, reducing stock discrepancies by 35% and improving delivery timelines by 25%. This project demanded cultural sensitivity; I collaborated closely with the owner (a third-generation immigrant from Samoa) to align solutions with both operational needs and familial business values. I also co-organised a workshop on 'Financial Literacy for Māori-Owned Enterprises' at the Auckland Business School, which further deepened my appreciation for</w:t>
      </w:r>
      <w:r>
        <w:t xml:space="preserve"> </w:t>
      </w:r>
      <w:r>
        <w:rPr>
          <w:bCs/>
          <w:b/>
        </w:rPr>
        <w:t xml:space="preserve">New Zealand</w:t>
      </w:r>
      <w:r>
        <w:t xml:space="preserve">’s diverse economic landscape and the importance of inclusive growth strategies.</w:t>
      </w:r>
    </w:p>
    <w:p>
      <w:pPr>
        <w:pStyle w:val="BodyText"/>
      </w:pPr>
      <w:r>
        <w:t xml:space="preserve">What truly sets me apart is my commitment to understanding the *local* business environment. I actively engage with Auckland’s professional community through events like those hosted by the Auckland Chamber of Commerce and have studied how global trends intersect with New Zealand-specific challenges—such as supply chain resilience in a geographically isolated economy or leveraging 'kaitiakitanga' (guardianship) principles in corporate sustainability reporting. I recognise that effective consulting in</w:t>
      </w:r>
      <w:r>
        <w:t xml:space="preserve"> </w:t>
      </w:r>
      <w:r>
        <w:rPr>
          <w:bCs/>
          <w:b/>
        </w:rPr>
        <w:t xml:space="preserve">New Zealand Auckland</w:t>
      </w:r>
      <w:r>
        <w:t xml:space="preserve"> </w:t>
      </w:r>
      <w:r>
        <w:t xml:space="preserve">requires more than generic frameworks; it demands empathy for local nuances, respect for Māori perspectives (Te Tiriti o Waitangi), and an awareness of our city’s rapid transition toward digital innovation. My internship at [Company Name] would be a pivotal step in honing this hyper-localised approach under expert mentorship.</w:t>
      </w:r>
    </w:p>
    <w:p>
      <w:pPr>
        <w:pStyle w:val="BodyText"/>
      </w:pPr>
      <w:r>
        <w:t xml:space="preserve">I am particularly drawn to your firm’s work in [mention specific project/client type, e.g., 'sustainable retail transformation' or 'tech-enabled SME growth'], as it mirrors my passion for creating measurable impact through strategic insight. Your emphasis on collaborative problem-solving aligns perfectly with my belief that the best consulting outcomes arise from listening deeply to clients and their communities—whether that’s a tech startup in Parnell or an established manufacturer in Manukau. I am confident that my proficiency in data analysis (Tableau, SPSS), stakeholder engagement, and cross-cultural communication would enable me to contribute meaningfully from day one.</w:t>
      </w:r>
    </w:p>
    <w:p>
      <w:pPr>
        <w:pStyle w:val="BodyText"/>
      </w:pPr>
      <w:r>
        <w:t xml:space="preserve">As a newcomer to the professional world, I approach this opportunity not merely as an internship but as a commitment to lifelong learning within Auckland’s thriving business community. I am eager to absorb your team’s methodologies while bringing my energy and dedication to your client engagements. New Zealand’s unique blend of innovation and cultural richness is what makes consultancy here profoundly rewarding—and it is precisely this environment that fuels my ambition.</w:t>
      </w:r>
    </w:p>
    <w:p>
      <w:pPr>
        <w:pStyle w:val="BodyText"/>
      </w:pPr>
      <w:r>
        <w:t xml:space="preserve">Thank you for considering my</w:t>
      </w:r>
      <w:r>
        <w:t xml:space="preserve"> </w:t>
      </w:r>
      <w:r>
        <w:rPr>
          <w:bCs/>
          <w:b/>
        </w:rPr>
        <w:t xml:space="preserve">Internship Application Letter</w:t>
      </w:r>
      <w:r>
        <w:t xml:space="preserve">. I have attached my resume for your review and welcome the opportunity to discuss how my skills in strategic analysis, adaptability, and cultural awareness can support [Company Name]’s objectives in</w:t>
      </w:r>
      <w:r>
        <w:t xml:space="preserve"> </w:t>
      </w:r>
      <w:r>
        <w:rPr>
          <w:bCs/>
          <w:b/>
        </w:rPr>
        <w:t xml:space="preserve">New Zealand Auckland</w:t>
      </w:r>
      <w:r>
        <w:t xml:space="preserve">. I am available for an interview at your earliest convenience and can be reached via email or phone at your preferred time.</w:t>
      </w:r>
    </w:p>
    <w:p>
      <w:pPr>
        <w:pStyle w:val="BodyText"/>
      </w:pPr>
      <w:r>
        <w:t xml:space="preserve">With sincere appreciation,</w:t>
      </w:r>
    </w:p>
    <w:p>
      <w:pPr>
        <w:pStyle w:val="BodyText"/>
      </w:pPr>
      <w:r>
        <w:t xml:space="preserve">[Your Full Name]</w:t>
      </w:r>
    </w:p>
    <w:p>
      <w:pPr>
        <w:pStyle w:val="BodyText"/>
      </w:pPr>
      <w:r>
        <w:t xml:space="preserve">Bachelor of Commerce (Strategic Management), University of Auckland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Business Consultant - Auckland</dc:title>
  <dc:creator/>
  <dc:language>en</dc:language>
  <cp:keywords/>
  <dcterms:created xsi:type="dcterms:W3CDTF">2026-07-24T13:17:23Z</dcterms:created>
  <dcterms:modified xsi:type="dcterms:W3CDTF">2026-07-24T13:17:23Z</dcterms:modified>
</cp:coreProperties>
</file>

<file path=docProps/custom.xml><?xml version="1.0" encoding="utf-8"?>
<Properties xmlns="http://schemas.openxmlformats.org/officeDocument/2006/custom-properties" xmlns:vt="http://schemas.openxmlformats.org/officeDocument/2006/docPropsVTypes"/>
</file>