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w:t>
      </w:r>
      <w:r>
        <w:t xml:space="preserve"> </w:t>
      </w:r>
      <w:r>
        <w:t xml:space="preserve">United</w:t>
      </w:r>
      <w:r>
        <w:t xml:space="preserve"> </w:t>
      </w:r>
      <w:r>
        <w:t xml:space="preserve">Kingdom</w:t>
      </w:r>
      <w:r>
        <w:t xml:space="preserve"> </w:t>
      </w:r>
      <w:r>
        <w:t xml:space="preserve">London</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[Postcode, London]</w:t>
      </w:r>
      <w:r>
        <w:br/>
      </w:r>
      <w:r>
        <w:t xml:space="preserve">[Email Address]</w:t>
      </w:r>
      <w:r>
        <w:br/>
      </w:r>
      <w:r>
        <w:t xml:space="preserve">[Phone Number]</w:t>
      </w:r>
      <w:r>
        <w:br/>
      </w:r>
      <w:r>
        <w:t xml:space="preserve">[Date]</w:t>
      </w:r>
    </w:p>
    <w:p>
      <w:pPr>
        <w:pStyle w:val="BodyText"/>
      </w:pPr>
      <w:r>
        <w:t xml:space="preserve">Hiring Manager</w:t>
      </w:r>
      <w:r>
        <w:br/>
      </w:r>
      <w:r>
        <w:t xml:space="preserve">Consulting Division</w:t>
      </w:r>
      <w:r>
        <w:br/>
      </w:r>
      <w:r>
        <w:t xml:space="preserve">[Company Name - e.g., PwC, Deloitte, McKinsey, or a London-based boutique firm]</w:t>
      </w:r>
      <w:r>
        <w:br/>
      </w:r>
      <w:r>
        <w:t xml:space="preserve">[Company Address]</w:t>
      </w:r>
      <w:r>
        <w:br/>
      </w:r>
      <w:r>
        <w:t xml:space="preserve">London, United Kingdom</w:t>
      </w:r>
      <w:r>
        <w:br/>
      </w:r>
      <w:r>
        <w:t xml:space="preserve">SE1 9LT</w:t>
      </w:r>
    </w:p>
    <w:bookmarkStart w:id="20" w:name="X965eea02adefd80018065cef5bc7d3a091646cd"/>
    <w:p>
      <w:pPr>
        <w:pStyle w:val="Heading2"/>
      </w:pPr>
      <w:r>
        <w:t xml:space="preserve">Subject: Application for Business Consultant Internship – United Kingdom London</w:t>
      </w:r>
    </w:p>
    <w:p>
      <w:pPr>
        <w:pStyle w:val="FirstParagraph"/>
      </w:pPr>
      <w:r>
        <w:t xml:space="preserve">Dear Hiring Manager,</w:t>
      </w:r>
    </w:p>
    <w:p>
      <w:pPr>
        <w:pStyle w:val="BodyText"/>
      </w:pPr>
      <w:r>
        <w:t xml:space="preserve">I am writing to express my enthusiastic interest in the Business Consultant Internship position within your esteemed Consulting Division, as advertised on [Platform where job was seen - e.g., LinkedIn, company website]. As a highly motivated and analytically driven final-year undergraduate student at University College London (UCL), specialising in Business Strategy with a focus on European Market Dynamics, I am eager to contribute my academic rigor, practical project experience, and profound understanding of the commercial landscape to your team in the heart of</w:t>
      </w:r>
      <w:r>
        <w:t xml:space="preserve"> </w:t>
      </w:r>
      <w:r>
        <w:rPr>
          <w:bCs/>
          <w:b/>
        </w:rPr>
        <w:t xml:space="preserve">United Kingdom London</w:t>
      </w:r>
      <w:r>
        <w:t xml:space="preserve">. This</w:t>
      </w:r>
      <w:r>
        <w:t xml:space="preserve"> </w:t>
      </w:r>
      <w:r>
        <w:rPr>
          <w:bCs/>
          <w:b/>
        </w:rPr>
        <w:t xml:space="preserve">Internship Application Letter</w:t>
      </w:r>
      <w:r>
        <w:t xml:space="preserve"> </w:t>
      </w:r>
      <w:r>
        <w:t xml:space="preserve">serves as my formal expression of commitment to launching a career as a future Business Consultant within one of the world’s most dynamic business hubs.</w:t>
      </w:r>
    </w:p>
    <w:p>
      <w:pPr>
        <w:pStyle w:val="BodyText"/>
      </w:pPr>
      <w:r>
        <w:t xml:space="preserve">The unique convergence of global financial services, innovative tech startups, and established multinational headquarters in</w:t>
      </w:r>
      <w:r>
        <w:t xml:space="preserve"> </w:t>
      </w:r>
      <w:r>
        <w:rPr>
          <w:bCs/>
          <w:b/>
        </w:rPr>
        <w:t xml:space="preserve">United Kingdom London</w:t>
      </w:r>
      <w:r>
        <w:t xml:space="preserve"> </w:t>
      </w:r>
      <w:r>
        <w:t xml:space="preserve">creates an unparalleled environment for strategic business development. My academic journey at UCL has immersed me in the intricacies of this ecosystem. Courses such as 'Strategic Analysis of UK Markets', 'Digital Transformation Leadership', and 'Sustainable Business Growth' have equipped me with frameworks to dissect complex organisational challenges – from navigating post-Brexit supply chain disruptions to optimising ESG integration for FTSE 100 firms. Crucially, I’ve applied these theories through a case study project analysing the market entry strategy of a German FinTech firm into London’s competitive payments sector, culminating in a 35-page report presented to UCL’s Centre for Business Innovation. This experience solidified my passion for translating data into actionable insights – a core competency demanded of any effective</w:t>
      </w:r>
      <w:r>
        <w:t xml:space="preserve"> </w:t>
      </w:r>
      <w:r>
        <w:rPr>
          <w:bCs/>
          <w:b/>
        </w:rPr>
        <w:t xml:space="preserve">Business Consultant</w:t>
      </w:r>
      <w:r>
        <w:t xml:space="preserve">.</w:t>
      </w:r>
    </w:p>
    <w:p>
      <w:pPr>
        <w:pStyle w:val="BodyText"/>
      </w:pPr>
      <w:r>
        <w:t xml:space="preserve">My practical experience further aligns with the demands of your consultancy. As an Assistant Researcher at the Centre for London (a leading urban policy think tank), I contributed to a sector report on 'London’s Post-Pandemic Retail Recovery', analysing footfall data, consumer sentiment surveys, and competitor positioning across 20 major boroughs. This required synthesising quantitative datasets using Python and Tableau into clear visual narratives for policymakers – directly mirroring the analytical deliverables expected of your Business Consultant interns. Additionally, my role as Project Lead for 'LSE Connect', a student-run initiative pairing business students with SMEs in East London, involved conducting diagnostic workshops to identify operational inefficiencies. For a local bakery chain, I spearheaded a process mapping exercise that uncovered £15k+ annual savings potential through inventory reorganisation – demonstrating my ability to deliver tangible value within tight timelines. These experiences honed my stakeholder communication skills, particularly when presenting findings to non-technical business owners across diverse cultural backgrounds prevalent in</w:t>
      </w:r>
      <w:r>
        <w:t xml:space="preserve"> </w:t>
      </w:r>
      <w:r>
        <w:rPr>
          <w:bCs/>
          <w:b/>
        </w:rPr>
        <w:t xml:space="preserve">United Kingdom London</w:t>
      </w:r>
      <w:r>
        <w:t xml:space="preserve">.</w:t>
      </w:r>
    </w:p>
    <w:p>
      <w:pPr>
        <w:pStyle w:val="BodyText"/>
      </w:pPr>
      <w:r>
        <w:t xml:space="preserve">What specifically drives my application is the reputation of [Company Name] for pioneering solutions in London’s evolving market. Your recent work with a major UK logistics provider on supply chain resilience, published in the Financial Times, exemplifies the strategic thinking I aspire to contribute to. As a lifelong resident of London (growing up in Camden), I possess an intrinsic understanding of local business nuances – from navigating transport infrastructure impacts on client operations to appreciating the cultural expectations of client meetings across Mayfair or Shoreditch. I am acutely aware that successful</w:t>
      </w:r>
      <w:r>
        <w:t xml:space="preserve"> </w:t>
      </w:r>
      <w:r>
        <w:rPr>
          <w:bCs/>
          <w:b/>
        </w:rPr>
        <w:t xml:space="preserve">Business Consultant</w:t>
      </w:r>
      <w:r>
        <w:t xml:space="preserve">s in the</w:t>
      </w:r>
      <w:r>
        <w:t xml:space="preserve"> </w:t>
      </w:r>
      <w:r>
        <w:rPr>
          <w:bCs/>
          <w:b/>
        </w:rPr>
        <w:t xml:space="preserve">United Kingdom London</w:t>
      </w:r>
      <w:r>
        <w:t xml:space="preserve"> </w:t>
      </w:r>
      <w:r>
        <w:t xml:space="preserve">context must blend global best practices with hyper-local insights, and I am committed to mastering this balance from day one.</w:t>
      </w:r>
    </w:p>
    <w:p>
      <w:pPr>
        <w:pStyle w:val="BodyText"/>
      </w:pPr>
      <w:r>
        <w:t xml:space="preserve">I have meticulously tailored my accompanying CV to detail my proficiency in key consultancy tools including Microsoft Power BI, SQL for data extraction, and stakeholder management methodologies. Furthermore, I actively engage with the London business community through events hosted by the Chartered Institute of Management Accountants (CIMA) and attend regular sessions at the London Business School’s executive education programme – consistently seeking to deepen my understanding of how global trends manifest in our city. My fluency in French (CEFR B2) also positions me to support client engagements with European partners, a growing aspect of many London-based firms’ portfolios.</w:t>
      </w:r>
    </w:p>
    <w:p>
      <w:pPr>
        <w:pStyle w:val="BodyText"/>
      </w:pPr>
      <w:r>
        <w:t xml:space="preserve">As an intern, I am prepared to dedicate myself fully to your projects. I thrive under structured yet dynamic environments and have proven my ability to manage multiple deadlines – balancing this internship application with a full academic schedule while maintaining a 78% first-class average. I am not merely seeking an opportunity to observe; I aim to actively contribute value from my first day, whether through data analysis, client-facing support during due diligence phases, or assisting in the development of client proposals for your diverse portfolio across London and the wider UK.</w:t>
      </w:r>
    </w:p>
    <w:p>
      <w:pPr>
        <w:pStyle w:val="BodyText"/>
      </w:pPr>
      <w:r>
        <w:t xml:space="preserve">London’s position as a global business nexus makes it an irreplaceable training ground for any aspiring Business Consultant. I am eager to learn from your team’s expertise while bringing fresh perspectives shaped by my UCL education and deep familiarity with this city’s commercial heartbeat. Thank you for considering my</w:t>
      </w:r>
      <w:r>
        <w:t xml:space="preserve"> </w:t>
      </w:r>
      <w:r>
        <w:rPr>
          <w:bCs/>
          <w:b/>
        </w:rPr>
        <w:t xml:space="preserve">Internship Application Letter</w:t>
      </w:r>
      <w:r>
        <w:t xml:space="preserve">. I am keen to discuss how my skills in strategic analysis, data-driven problem-solving, and local market insight can support the continued success of [Company Name]’s operations within the</w:t>
      </w:r>
      <w:r>
        <w:t xml:space="preserve"> </w:t>
      </w:r>
      <w:r>
        <w:rPr>
          <w:bCs/>
          <w:b/>
        </w:rPr>
        <w:t xml:space="preserve">United Kingdom London</w:t>
      </w:r>
      <w:r>
        <w:t xml:space="preserve"> </w:t>
      </w:r>
      <w:r>
        <w:t xml:space="preserve">landscape. I have attached my CV for your review and welcome the opportunity for an interview at your earliest convenience.</w:t>
      </w:r>
    </w:p>
    <w:p>
      <w:pPr>
        <w:pStyle w:val="BodyText"/>
      </w:pPr>
      <w:r>
        <w:t xml:space="preserve">Yours 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Business Consultant - United Kingdom London</dc:title>
  <dc:creator/>
  <dc:language>en</dc:language>
  <cp:keywords/>
  <dcterms:created xsi:type="dcterms:W3CDTF">2026-07-24T06:12:57Z</dcterms:created>
  <dcterms:modified xsi:type="dcterms:W3CDTF">2026-07-24T06:12:57Z</dcterms:modified>
</cp:coreProperties>
</file>

<file path=docProps/custom.xml><?xml version="1.0" encoding="utf-8"?>
<Properties xmlns="http://schemas.openxmlformats.org/officeDocument/2006/custom-properties" xmlns:vt="http://schemas.openxmlformats.org/officeDocument/2006/docPropsVTypes"/>
</file>