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bookmarkEnd w:id="20"/>
    <w:p>
      <w:pPr>
        <w:pStyle w:val="BodyText"/>
      </w:pPr>
      <w:r>
        <w:t xml:space="preserve">Alex Morgan</w:t>
      </w:r>
      <w:r>
        <w:br/>
      </w:r>
      <w:r>
        <w:t xml:space="preserve">27 Victoria Street</w:t>
      </w:r>
      <w:r>
        <w:br/>
      </w:r>
      <w:r>
        <w:t xml:space="preserve">Carlton, VIC 3053</w:t>
      </w:r>
      <w:r>
        <w:br/>
      </w:r>
      <w:r>
        <w:t xml:space="preserve">Australia</w:t>
      </w:r>
      <w:r>
        <w:br/>
      </w:r>
      <w:r>
        <w:t xml:space="preserve">+61 412 345 678 | alex.morgan@email.com</w:t>
      </w:r>
    </w:p>
    <w:p>
      <w:pPr>
        <w:pStyle w:val="BodyText"/>
      </w:pPr>
      <w:r>
        <w:t xml:space="preserve">Hiring Manager</w:t>
      </w:r>
      <w:r>
        <w:br/>
      </w:r>
      <w:r>
        <w:t xml:space="preserve">Premier Construction Melbourne</w:t>
      </w:r>
      <w:r>
        <w:br/>
      </w:r>
      <w:r>
        <w:t xml:space="preserve">Level 8, 120 Collins Street</w:t>
      </w:r>
      <w:r>
        <w:br/>
      </w:r>
      <w:r>
        <w:t xml:space="preserve">Melbourne, VIC 3000</w:t>
      </w:r>
      <w:r>
        <w:br/>
      </w:r>
      <w:r>
        <w:t xml:space="preserve">Australia</w:t>
      </w:r>
    </w:p>
    <w:p>
      <w:pPr>
        <w:pStyle w:val="BodyText"/>
      </w:pPr>
      <w:r>
        <w:t xml:space="preserve">June 15, 2024</w:t>
      </w:r>
    </w:p>
    <w:p>
      <w:pPr>
        <w:pStyle w:val="BodyText"/>
      </w:pPr>
      <w:r>
        <w:t xml:space="preserve">Dear Hiring Manager,</w:t>
      </w:r>
    </w:p>
    <w:p>
      <w:pPr>
        <w:pStyle w:val="BodyText"/>
      </w:pPr>
      <w:r>
        <w:t xml:space="preserve">I am writing this Internship Application Letter to express my enthusiastic interest in the Carpenter Intern position at Premier Construction Melbourne. As a dedicated construction student completing my Certificate III in Carpentry and Joinery through TAFE Victoria, I have been actively seeking opportunities to apply my foundational skills within Australia's dynamic building industry. Melbourne's reputation as a hub for innovative architectural projects makes this internship an unparalleled opportunity to grow under the guidance of industry professionals while contributing to the city's evolving landscape.</w:t>
      </w:r>
    </w:p>
    <w:p>
      <w:pPr>
        <w:pStyle w:val="BodyText"/>
      </w:pPr>
      <w:r>
        <w:t xml:space="preserve">My academic journey at TAFE Victoria has equipped me with comprehensive knowledge in structural framing, timber processing, and blueprint interpretation. Through rigorous practical training at our campus workshop – where I've mastered techniques including precision cutting using circular saws, constructing stud walls with proper plate spacing, and installing complex roof trusses – I've developed an acute understanding of safety protocols essential for Australian construction sites. What distinguishes my approach is my commitment to sustainable practices; during a recent unit on eco-friendly building methods, I researched cross-laminated timber applications in Melbourne's high-density residential developments, recognizing how this aligns with the city's ambitious 2040 Climate Action Plan. This knowledge directly supports Premier Construction Melbourne's reported focus on green building standards.</w:t>
      </w:r>
    </w:p>
    <w:p>
      <w:pPr>
        <w:pStyle w:val="BodyText"/>
      </w:pPr>
      <w:r>
        <w:t xml:space="preserve">I am particularly drawn to your firm's work on the Yarra River Cultural Precinct project – a development that perfectly embodies Melbourne's architectural identity. Having visited several of your completed sites across Richmond and Southbank, I was deeply impressed by how your carpentry teams seamlessly integrate traditional craftsmanship with contemporary design elements. This project exemplifies the very qualities I aim to learn: balancing historical preservation with modern functionality in Australia's unique urban context. My admiration for Melbourne's architectural heritage – from the Federation-era homes in St Kilda to the innovative designs of The Docklands – fuels my desire to contribute meaningfully to this city's built environment through hands-on experience.</w:t>
      </w:r>
    </w:p>
    <w:p>
      <w:pPr>
        <w:pStyle w:val="BodyText"/>
      </w:pPr>
      <w:r>
        <w:t xml:space="preserve">The Australian construction industry operates under stringent regulations that demand precision and compliance. My coursework included extensive study of the National Construction Code (NCC) and AS1684 residential timber framing standards, alongside practical sessions on OHS compliance for workplace safety in Melbourne's variable weather conditions. I've also completed a 30-hour WorkSafe Victoria certification program covering hazard identification, fall protection systems, and emergency response procedures – requirements I understand are non-negotiable in Australia's construction sector. This technical grounding allows me to quickly adapt to site protocols while understanding the cultural importance of safety in Australian workplaces.</w:t>
      </w:r>
    </w:p>
    <w:p>
      <w:pPr>
        <w:pStyle w:val="BodyText"/>
      </w:pPr>
      <w:r>
        <w:t xml:space="preserve">What excites me most about this internship opportunity is Melbourne's unparalleled diversity of building projects. From heritage restoration initiatives across the CBD requiring specialized carpentry skills to cutting-edge modular housing developments in Melbourne's outer suburbs, I believe this city offers the most comprehensive learning environment for an emerging Carpenter. As someone who has spent weekends exploring Melbourne's architectural evolution through walking tours of historic laneways and modern skyscrapers, I understand how each project contributes to the city's unique identity. This internship represents more than just skill development – it's a chance to become part of Melbourne's ongoing story.</w:t>
      </w:r>
    </w:p>
    <w:p>
      <w:pPr>
        <w:pStyle w:val="BodyText"/>
      </w:pPr>
      <w:r>
        <w:t xml:space="preserve">My commitment to excellence is demonstrated through my volunteer work with Habitat for Humanity Melbourne, where I assisted in building sustainable homes in Footscray using locally sourced timber. There, I learned the value of teamwork under tight deadlines while respecting cultural sensitivities when working with Indigenous communities – a crucial aspect of construction ethics in Australia. This experience taught me that successful carpentry isn't merely about technical skill; it's about understanding how each element contributes to community well-being, something Premier Construction Melbourne embodies through your social impact initiatives.</w:t>
      </w:r>
    </w:p>
    <w:p>
      <w:pPr>
        <w:pStyle w:val="BodyText"/>
      </w:pPr>
      <w:r>
        <w:t xml:space="preserve">I recognize that transitioning from classroom to construction site requires both technical proficiency and cultural adaptation. Having lived in Melbourne for two years while studying, I've become familiar with the city's working rhythms – from the early morning starts on CBD projects to adjusting work schedules for Melbourne's unpredictable weather patterns. My ability to communicate effectively in English (with a clear Australian accent developed through local community engagement) ensures seamless collaboration with diverse teams, a critical factor for success in Australia's multicultural workforce.</w:t>
      </w:r>
    </w:p>
    <w:p>
      <w:pPr>
        <w:pStyle w:val="BodyText"/>
      </w:pPr>
      <w:r>
        <w:t xml:space="preserve">The Carpenter role at Premier Construction Melbourne aligns perfectly with my career trajectory toward becoming a certified carpenter specializing in heritage conservation – an area where Melbourne leads nationally. I am eager to learn from your experienced team while contributing fresh perspectives on digital tools like BIM software, which I've begun studying through RMIT's online resources. My portfolio includes detailed sketches of timber joinery techniques and photographs documenting my progress in structural framing projects, all developed under the guidance of TAFE Victoria's industry-experienced instructors.</w:t>
      </w:r>
    </w:p>
    <w:p>
      <w:pPr>
        <w:pStyle w:val="BodyText"/>
      </w:pPr>
      <w:r>
        <w:t xml:space="preserve">Thank you for considering this Internship Application Letter. I am deeply committed to contributing to Melbourne's construction excellence while growing under your mentorship. I welcome the opportunity to discuss how my foundational skills in carpentry, my understanding of Australian building standards, and my passion for Melbourne's architectural landscape can benefit Premier Construction Melbourne. I will follow up next week regarding the possibility of an interview at your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2026-07-15T00:44:51Z</dcterms:created>
  <dcterms:modified xsi:type="dcterms:W3CDTF">2026-07-15T00:44:51Z</dcterms:modified>
</cp:coreProperties>
</file>

<file path=docProps/custom.xml><?xml version="1.0" encoding="utf-8"?>
<Properties xmlns="http://schemas.openxmlformats.org/officeDocument/2006/custom-properties" xmlns:vt="http://schemas.openxmlformats.org/officeDocument/2006/docPropsVTypes"/>
</file>