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Arjun Kumar</w:t>
      </w:r>
      <w:r>
        <w:br/>
      </w:r>
      <w:r>
        <w:t xml:space="preserve">45, Vasanth Nagar, Bangalore - 560052</w:t>
      </w:r>
      <w:r>
        <w:br/>
      </w:r>
      <w:r>
        <w:t xml:space="preserve">Email: arjunkumar.carpenter@gmail.com</w:t>
      </w:r>
      <w:r>
        <w:br/>
      </w:r>
      <w:r>
        <w:t xml:space="preserve">Phone: +91 9876543210</w:t>
      </w:r>
    </w:p>
    <w:p>
      <w:pPr>
        <w:pStyle w:val="BodyText"/>
      </w:pPr>
      <w:r>
        <w:t xml:space="preserve">May 28, 2023</w:t>
      </w:r>
    </w:p>
    <w:p>
      <w:pPr>
        <w:pStyle w:val="BodyText"/>
      </w:pPr>
      <w:r>
        <w:t xml:space="preserve">Hiring Manager</w:t>
      </w:r>
      <w:r>
        <w:br/>
      </w:r>
      <w:r>
        <w:t xml:space="preserve">ABC Construction &amp; Carpentry Solutions</w:t>
      </w:r>
      <w:r>
        <w:br/>
      </w:r>
      <w:r>
        <w:t xml:space="preserve">Office No. 12, Commercial Layout</w:t>
      </w:r>
      <w:r>
        <w:br/>
      </w:r>
      <w:r>
        <w:t xml:space="preserve">Koramangala, Bangalore - 560034</w:t>
      </w:r>
    </w:p>
    <w:bookmarkEnd w:id="20"/>
    <w:p>
      <w:pPr>
        <w:pStyle w:val="BodyText"/>
      </w:pPr>
      <w:r>
        <w:t xml:space="preserve">Subject: Application for Carpenter Internship Position at ABC Construction &amp; Carpentry Solutions</w:t>
      </w:r>
    </w:p>
    <w:p>
      <w:pPr>
        <w:pStyle w:val="BodyText"/>
      </w:pPr>
      <w:r>
        <w:t xml:space="preserve">Dear Hiring Manager,</w:t>
      </w:r>
    </w:p>
    <w:p>
      <w:pPr>
        <w:pStyle w:val="BodyText"/>
      </w:pPr>
      <w:r>
        <w:t xml:space="preserve">It is with profound enthusiasm that I submit my Internship Application Letter for the Carpenter Intern position at ABC Construction &amp; Carpentry Solutions in India Bangalore. As a dedicated and skilled apprentice carpenter currently pursuing my Diploma in Woodworking Technology from the prestigious National Institute of Industrial Engineering (NIIET) in Bengaluru, I have meticulously honed my craftsmanship over the past two years. This internship opportunity represents not merely a professional stepping stone but an authentic alignment with my lifelong passion for transforming raw timber into functional artistry—a craft deeply rooted in India's rich architectural heritage and flourishing vibrantly within Bangalore's dynamic construction landscape.</w:t>
      </w:r>
    </w:p>
    <w:p>
      <w:pPr>
        <w:pStyle w:val="BodyText"/>
      </w:pPr>
      <w:r>
        <w:t xml:space="preserve">My academic journey at NIIET has equipped me with comprehensive theoretical knowledge and hands-on expertise in traditional Indian carpentry techniques alongside modern precision woodworking methodologies. I have mastered the use of both conventional tools—such as hand planes, chisels, and adzes—and advanced machinery including CNC routers, panel saws, and power drills. In my final-year project at the Institute's fully equipped workshop, I designed and constructed a modular wooden partition system for a sustainable housing prototype that won the 'Best Craftsmanship' award at Bengaluru's Annual Construction Innovation Expo. This project demanded meticulous measurement precision (within 0.5mm tolerance), intricate joinery techniques like mortise-and-tenon and dovetail, and an understanding of India's diverse wood types—from teak to mango wood—each requiring specific handling protocols.</w:t>
      </w:r>
    </w:p>
    <w:p>
      <w:pPr>
        <w:pStyle w:val="BodyText"/>
      </w:pPr>
      <w:r>
        <w:t xml:space="preserve">What truly distinguishes me as a promising future Carpenter is my deep contextual understanding of carpentry within India Bangalore's unique urban environment. Having grown up in the historic streets of Basavanagudi, I've witnessed firsthand how traditional Indian woodworking techniques—like the elaborate wooden jali screens of old Bangalore bungalows or the hand-carved wooden windows in Chola-style temples—have been integrated into modern high-rises and luxury residences. My weekend apprenticeship at 'Sri Gopal Woodcrafts' in Malleswaram exposed me to contemporary challenges: adapting heritage joinery for earthquake-resistant structures, managing timber sourcing from Karnataka's sustainable forests (including ethical procurement of rosewood under FSC certification), and meeting Bangalore's stringent fire safety regulations for interior carpentry. I am particularly eager to apply this localized knowledge at ABC Construction, where your recent projects like the eco-resort in Bannerghatta demonstrate exceptional respect for both traditional craftsmanship and modern urban requirements.</w:t>
      </w:r>
    </w:p>
    <w:p>
      <w:pPr>
        <w:pStyle w:val="BodyText"/>
      </w:pPr>
      <w:r>
        <w:t xml:space="preserve">I understand that an effective Internship Application Letter must transcend listing qualifications—it must articulate purpose. My career vision is clear: to become a master Carpenter who bridges India's woodworking legacy with Bangalore's tech-forward construction revolution. I've closely followed ABC Construction's innovative use of reclaimed teak from old Bangalore railway stations in your 'Heritage Revival' project, and I am confident that my training in sustainable timber practices would allow me to contribute immediately. For instance, during my NIIET internship at a Bengaluru-based eco-housing cooperative, I assisted in creating custom furniture using upcycled wood salvaged from demolished heritage structures—a process directly applicable to your green building initiatives.</w:t>
      </w:r>
    </w:p>
    <w:p>
      <w:pPr>
        <w:pStyle w:val="BodyText"/>
      </w:pPr>
      <w:r>
        <w:t xml:space="preserve">What excites me most about this opportunity is the chance to learn within India Bangalore's thriving carpentry ecosystem. The city's rapid development—from luxury apartments in Whitefield to heritage restorations in Cubbon Park—creates a unique laboratory for carpenters to innovate while respecting local materials and techniques. I am particularly drawn to your company's commitment to skill development, as evidenced by your 'Young Craftsmen Mentorship Program' mentioned on your website. As someone who has volunteered weekly at the Bangalore Municipal Corporation's heritage conservation workshops, I've seen how mentorship transforms raw talent into industry excellence—a principle I deeply value.</w:t>
      </w:r>
    </w:p>
    <w:p>
      <w:pPr>
        <w:pStyle w:val="BodyText"/>
      </w:pPr>
      <w:r>
        <w:t xml:space="preserve">My technical proficiencies align precisely with your operational needs: proficiency in reading architectural blueprints (including AutoCAD-based plans common in Bangalore projects), mastery of Indian Standard (IS) codes for structural carpentry, and expertise in finishing techniques that withstand Bengaluru's monsoon humidity. I am also certified in OSHA safety protocols—a critical requirement for any construction site in India. Beyond technical skills, my adaptability has been tested through a challenging apprenticeship during the pandemic: I successfully managed remote design consultations using video tools while fabricating custom cabinetry for clients across Bangalore suburbs, demonstrating both technological agility and client-focused craftsmanship.</w:t>
      </w:r>
    </w:p>
    <w:p>
      <w:pPr>
        <w:pStyle w:val="BodyText"/>
      </w:pPr>
      <w:r>
        <w:t xml:space="preserve">I recognize that carpentry in India Bangalore demands more than technical skill—it requires cultural intelligence. Having interacted with master craftsmen from Mysuru's traditional woodcarving communities and Bengaluru's contemporary design studios, I understand how to navigate the nuanced expectations of clients ranging from corporate developers to heritage preservation societies. My ability to communicate effectively in Kannada, Hindi, and English (with professional fluency) ensures seamless collaboration across Bangalore's diverse project teams. Furthermore, my familiarity with local suppliers like Mekhala Timber Mart in Doddanakundi and sustainable initiatives such as the Karnataka Forest Development Corporation's certified wood program means I can contribute immediately to your supply chain efficiency.</w:t>
      </w:r>
    </w:p>
    <w:p>
      <w:pPr>
        <w:pStyle w:val="BodyText"/>
      </w:pPr>
      <w:r>
        <w:t xml:space="preserve">This internship would be the pivotal convergence of my academic foundation, cultural immersion, and professional aspiration. I am prepared to begin work immediately upon selection and am willing to commute daily from Basavanagudi (a 25-minute drive to Koramangala) without additional accommodation needs—a practical advantage in Bangalore's competitive job market. I have attached my detailed portfolio featuring 3D models of recent projects, a certification transcript from NIIET, and letters of recommendation from two master carpenters with whom I've apprenticed.</w:t>
      </w:r>
    </w:p>
    <w:p>
      <w:pPr>
        <w:pStyle w:val="BodyText"/>
      </w:pPr>
      <w:r>
        <w:t xml:space="preserve">Thank you for considering my Internship Application Letter for the Carpenter position at ABC Construction &amp; Carpentry Solutions. I am eager to bring my dedication to precision craftsmanship, my understanding of India Bangalore's unique woodworking context, and my unwavering commitment to quality—qualities that have defined every piece I've crafted—to your esteemed team. I welcome the opportunity to discuss how my skills can support your ongoing projects in the city that continues to inspire me as both a carpenter and an Indian citizen.</w:t>
      </w:r>
    </w:p>
    <w:p>
      <w:pPr>
        <w:pStyle w:val="BodyText"/>
      </w:pPr>
      <w:r>
        <w:t xml:space="preserve">Sincerely,</w:t>
      </w:r>
      <w:r>
        <w:br/>
      </w:r>
      <w:r>
        <w:br/>
      </w:r>
      <w:r>
        <w:t xml:space="preserve">Arjun Kumar</w:t>
      </w:r>
      <w:r>
        <w:br/>
      </w:r>
      <w:r>
        <w:t xml:space="preserve">Diploma in Woodworking Technology (NIIET, Bangalore)</w:t>
      </w:r>
      <w:r>
        <w:br/>
      </w:r>
      <w:r>
        <w:t xml:space="preserve">"Crafting Legacy, One Joint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2026-07-20T05:59:13Z</dcterms:created>
  <dcterms:modified xsi:type="dcterms:W3CDTF">2026-07-20T05:59:13Z</dcterms:modified>
</cp:coreProperties>
</file>

<file path=docProps/custom.xml><?xml version="1.0" encoding="utf-8"?>
<Properties xmlns="http://schemas.openxmlformats.org/officeDocument/2006/custom-properties" xmlns:vt="http://schemas.openxmlformats.org/officeDocument/2006/docPropsVTypes"/>
</file>