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4005fc0ec81da7a750ed3b4525ff0de09575f1"/>
    <w:p>
      <w:pPr>
        <w:pStyle w:val="Heading1"/>
      </w:pPr>
      <w:r>
        <w:t xml:space="preserve">Internship Application Letter for Carpenter Position</w:t>
      </w:r>
    </w:p>
    <w:p>
      <w:pPr>
        <w:pStyle w:val="FirstParagraph"/>
      </w:pPr>
      <w:r>
        <w:t xml:space="preserve">David Cohen</w:t>
      </w:r>
    </w:p>
    <w:p>
      <w:pPr>
        <w:pStyle w:val="BodyText"/>
      </w:pPr>
      <w:r>
        <w:t xml:space="preserve">15 King David Street, Jerusalem 94320, Israel</w:t>
      </w:r>
    </w:p>
    <w:p>
      <w:pPr>
        <w:pStyle w:val="BodyText"/>
      </w:pPr>
      <w:r>
        <w:t xml:space="preserve">Email: david.cohen@example.com | Phone: +972-50-123-4567</w:t>
      </w:r>
    </w:p>
    <w:bookmarkEnd w:id="20"/>
    <w:p>
      <w:pPr>
        <w:pStyle w:val="BodyText"/>
      </w:pPr>
      <w:r>
        <w:t xml:space="preserve">October 26, 2023</w:t>
      </w:r>
    </w:p>
    <w:p>
      <w:pPr>
        <w:pStyle w:val="BodyText"/>
      </w:pPr>
      <w:r>
        <w:t xml:space="preserve">Hiring Manager</w:t>
      </w:r>
      <w:r>
        <w:t xml:space="preserve"> </w:t>
      </w:r>
      <w:r>
        <w:t xml:space="preserve">Jerusalem Heritage Construction</w:t>
      </w:r>
      <w:r>
        <w:t xml:space="preserve"> </w:t>
      </w:r>
      <w:r>
        <w:t xml:space="preserve">8 Temple Mount Road, Jerusalem 94100, Israel</w:t>
      </w:r>
    </w:p>
    <w:bookmarkStart w:id="21" w:name="X33e432e0522a69ac8297cff856ae20e160ab446"/>
    <w:p>
      <w:pPr>
        <w:pStyle w:val="Heading1"/>
      </w:pPr>
      <w:r>
        <w:t xml:space="preserve">Subject: Enthusiastic Application for Carpenter Internship at Jerusalem Heritage Construction</w:t>
      </w:r>
    </w:p>
    <w:p>
      <w:pPr>
        <w:pStyle w:val="FirstParagraph"/>
      </w:pPr>
      <w:r>
        <w:t xml:space="preserve">Dear Hiring Manager,</w:t>
      </w:r>
    </w:p>
    <w:p>
      <w:pPr>
        <w:pStyle w:val="BodyText"/>
      </w:pPr>
      <w:r>
        <w:t xml:space="preserve">It is with profound admiration for Jerusalem’s architectural legacy and a deep-seated passion for traditional craftsmanship that I submit my formal Internship Application Letter seeking the Carpenter Internship position at Jerusalem Heritage Construction. As a dedicated artisan trained in both contemporary joinery techniques and heritage restoration methods, I am eager to contribute to your esteemed team while immersing myself in the unique challenges of carpentry within Israel Jerusalem’s historically rich urban landscape. Having grown up surrounded by Jerusalem’s ancient stone walls and intricate wooden synagogues, I’ve long dreamed of applying my skills in a city where every project carries centuries of cultural significance.</w:t>
      </w:r>
    </w:p>
    <w:p>
      <w:pPr>
        <w:pStyle w:val="BodyText"/>
      </w:pPr>
      <w:r>
        <w:t xml:space="preserve">My journey began at the Jerusalem Craft Academy, where I earned my Advanced Certificate in Woodworking &amp; Restoration over two intensive years. Under the mentorship of Master Carpenter Avi Levi—a renowned restorer of 19th-century Ottoman-era buildings—I mastered techniques that balance historical accuracy with modern safety standards. This training included hands-on work on synagogue doors, wooden balconies on Jaffa Road, and the reconstruction of heritage homes in the Old City’s Armenian Quarter. I particularly honed my ability to identify wood species native to Israel (such as olive wood and cedar), repair delicate joinery without compromising original structures, and adapt tools for working in Jerusalem’s distinctive microclimate—where humidity fluctuations demand exceptional precision.</w:t>
      </w:r>
    </w:p>
    <w:p>
      <w:pPr>
        <w:pStyle w:val="BodyText"/>
      </w:pPr>
      <w:r>
        <w:t xml:space="preserve">What distinguishes my approach is my commitment to preserving Jerusalem’s tangible heritage through carpentry. During my apprenticeship with the Israel Antiquities Authority, I assisted in restoring a 17th-century Jewish ritual bath (mikveh) in the city’s Nachlaot neighborhood, where we carefully replicated hand-carved wooden ladders using only traditional methods. This experience taught me that carpentry here transcends mere construction; it is an act of cultural preservation. I understand that every beam, window frame, or staircase in Israel Jerusalem carries stories—stories I am honored to help maintain through meticulous workmanship.</w:t>
      </w:r>
    </w:p>
    <w:p>
      <w:pPr>
        <w:pStyle w:val="BodyText"/>
      </w:pPr>
      <w:r>
        <w:t xml:space="preserve">I am equally drawn to Jerusalem Heritage Construction’s pioneering projects, such as the recent rehabilitation of the 1890s-era David’s Citadel guesthouse and your partnership with the Jewish National Fund on sustainable community housing in East Jerusalem. Your emphasis on blending eco-friendly materials with historical authenticity aligns perfectly with my belief that carpentry must serve both people and place. In my previous internship at Bethlehem Woodcraft Collective, I developed skills in using reclaimed wood from demolished structures across Palestine—techniques I am eager to apply to projects like yours that prioritize sustainability while respecting Jerusalem’s layered history.</w:t>
      </w:r>
    </w:p>
    <w:p>
      <w:pPr>
        <w:pStyle w:val="BodyText"/>
      </w:pPr>
      <w:r>
        <w:t xml:space="preserve">My technical toolkit includes proficiency with hand tools (chisels, planes, saws), power tools (miter saws, routers), and modern CAD software for blueprint interpretation. I am certified in OSHA safety protocols and have completed the Ministry of Construction’s workshop on working within Jerusalem’s archaeological zones—a critical competency when excavating sites near the Western Wall or ancient water channels. Crucially, I speak fluent Hebrew with a native Jerusalem dialect (having grown up in Mea Shearim), which facilitates seamless communication with local artisans, elders who share oral histories of traditional crafts, and community leaders—ensuring our projects honor the city’s living culture.</w:t>
      </w:r>
    </w:p>
    <w:p>
      <w:pPr>
        <w:pStyle w:val="BodyText"/>
      </w:pPr>
      <w:r>
        <w:t xml:space="preserve">What excites me most about this Internship Application Letter is the opportunity to learn from Jerusalem Heritage Construction’s team while actively contributing to a city where carpentry isn’t just a trade but a dialogue across generations. I envision myself working alongside your lead craftsman, Elad Ben-David, on projects like the upcoming restoration of the 1920s-era King David Hotel’s wooden lobbies—a chance to practice dovetail joints on century-old timber while understanding its architectural evolution. Beyond technical skills, I seek to absorb Jerusalem’s carpentry ethos: patience in measurement (where a millimeter can alter historical integrity), respect for communal needs (like designing accessible doorways for elderly residents in Silwan), and the artistry required when shaping wood that may outlive us all.</w:t>
      </w:r>
    </w:p>
    <w:p>
      <w:pPr>
        <w:pStyle w:val="BodyText"/>
      </w:pPr>
      <w:r>
        <w:t xml:space="preserve">I recognize that an internship at your organization requires more than skill—it demands humility to learn from Jerusalem’s living history. I’ve already begun studying the city’s architectural timeline: how Crusader-era carpentry differs from Ottoman, how British Mandate buildings used new techniques, and why modern Israeli design often blends minimalist aesthetics with ancient motifs. This contextual knowledge informs my daily work ethic; when I shape a door frame, I consider whether it might echo the woodwork of the 1890s synagogue on Nahalat Binyamin Street or anticipate future generations’ needs in a rapidly evolving city like Jerusalem.</w:t>
      </w:r>
    </w:p>
    <w:p>
      <w:pPr>
        <w:pStyle w:val="BodyText"/>
      </w:pPr>
      <w:r>
        <w:t xml:space="preserve">My readiness to contribute extends beyond the workshop. I have already secured housing near your main site in Beit HaKerem, minimizing commute time and demonstrating my commitment to long-term engagement. I am prepared to work early shifts alongside your team (including Saturdays when many heritage sites operate), as I understand that preserving Jerusalem’s legacy requires flexibility in a city where cultural rhythms differ from global norms. Most importantly, I bring a perspective shaped by Jerusalem itself: as someone who walks these streets daily, I understand how carpentry weaves into the city’s soul—from the wooden synagogues of Rehavia to the modernist homes of Talpiot.</w:t>
      </w:r>
    </w:p>
    <w:p>
      <w:pPr>
        <w:pStyle w:val="BodyText"/>
      </w:pPr>
      <w:r>
        <w:t xml:space="preserve">In closing, this Internship Application Letter represents not just a job request but a pledge to honor Jerusalem through my craft. I would be honored to join your team in safeguarding the city’s wooden heritage—from its most fragile historical artifacts to its newest sustainable developments. Thank you for considering my application; I am available for an interview at your earliest convenience and can be reached at david.cohen@example.com or +972-50-123-4567. I look forward to the possibility of contributing my skills as a dedicated Carpenter to Israel Jerusalem’s enduring legacy.</w:t>
      </w:r>
    </w:p>
    <w:p>
      <w:pPr>
        <w:pStyle w:val="BodyText"/>
      </w:pPr>
      <w:r>
        <w:t xml:space="preserve">Sincerely,</w:t>
      </w:r>
    </w:p>
    <w:p>
      <w:pPr>
        <w:pStyle w:val="BodyText"/>
      </w:pPr>
      <w:r>
        <w:t xml:space="preserve">David Cohen</w:t>
      </w:r>
    </w:p>
    <w:p>
      <w:pPr>
        <w:pStyle w:val="BodyText"/>
      </w:pPr>
      <w:r>
        <w:t xml:space="preserve">Advanced Certificate in Woodworking &amp; Restoration</w:t>
      </w:r>
    </w:p>
    <w:p>
      <w:pPr>
        <w:pStyle w:val="BodyText"/>
      </w:pPr>
      <w:r>
        <w:t xml:space="preserve">Jerusalem Craft Academy | 2021–2023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2025-12-09T22:40:51Z</dcterms:created>
  <dcterms:modified xsi:type="dcterms:W3CDTF">2025-12-09T22:40:51Z</dcterms:modified>
</cp:coreProperties>
</file>

<file path=docProps/custom.xml><?xml version="1.0" encoding="utf-8"?>
<Properties xmlns="http://schemas.openxmlformats.org/officeDocument/2006/custom-properties" xmlns:vt="http://schemas.openxmlformats.org/officeDocument/2006/docPropsVTypes"/>
</file>