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Tel Aviv, Israel</w:t>
      </w:r>
    </w:p>
    <w:bookmarkStart w:id="20" w:name="Xfe3d46235b10ccb66a431c01acf9366a7bb27ed"/>
    <w:p>
      <w:pPr>
        <w:pStyle w:val="Heading2"/>
      </w:pPr>
      <w:r>
        <w:t xml:space="preserve">Subject: Internship Application for Carpenter Position at Your Prestigious Construction Firm in Israel Tel Aviv</w:t>
      </w:r>
    </w:p>
    <w:p>
      <w:pPr>
        <w:pStyle w:val="FirstParagraph"/>
      </w:pPr>
      <w:r>
        <w:t xml:space="preserve">Dear Hiring Manager,</w:t>
      </w:r>
    </w:p>
    <w:p>
      <w:pPr>
        <w:pStyle w:val="BodyText"/>
      </w:pPr>
      <w:r>
        <w:t xml:space="preserve">It is with profound enthusiasm that I submit my application for the Carpenter Internship position at your esteemed construction firm in Tel Aviv, Israel. As a dedicated woodworking enthusiast and emerging carpentry professional, I have meticulously researched your company's innovative projects across Israel Tel Aviv, including the renowned "Green Horizon" sustainable housing complex and the adaptive reuse of historic Jaffa structures. This</w:t>
      </w:r>
      <w:r>
        <w:t xml:space="preserve"> </w:t>
      </w:r>
      <w:r>
        <w:rPr>
          <w:bCs/>
          <w:b/>
        </w:rPr>
        <w:t xml:space="preserve">Internship Application Letter</w:t>
      </w:r>
      <w:r>
        <w:t xml:space="preserve"> </w:t>
      </w:r>
      <w:r>
        <w:t xml:space="preserve">represents not merely a career step, but the beginning of my commitment to mastering traditional craftsmanship within modern Israeli architectural contexts.</w:t>
      </w:r>
    </w:p>
    <w:p>
      <w:pPr>
        <w:pStyle w:val="BodyText"/>
      </w:pPr>
      <w:r>
        <w:t xml:space="preserve">My journey in carpentry began at age 14 when I apprenticed with my uncle's woodworking workshop in Haifa, where I learned foundational techniques like joinery precision and timber selection. Since then, I've pursued formal training through the Israel National Vocational Training Center (INVC) where I completed a 2-year advanced carpentry diploma with honors. My curriculum included specialized modules on: structural framing systems compliant with Israeli Building Code 301, sustainable wood sourcing for Mediterranean climates, and advanced CNC router operation—skills directly applicable to Tel Aviv's dynamic construction environment. Most significantly, I recently assisted in the restoration of a 1920s Bauhaus-style apartment building in Neve Tzedek, gaining hands-on experience with the intricate window joinery that defines Tel Aviv's White City UNESCO site.</w:t>
      </w:r>
    </w:p>
    <w:p>
      <w:pPr>
        <w:pStyle w:val="BodyText"/>
      </w:pPr>
      <w:r>
        <w:t xml:space="preserve">What compels me to seek this internship specifically in</w:t>
      </w:r>
      <w:r>
        <w:t xml:space="preserve"> </w:t>
      </w:r>
      <w:r>
        <w:rPr>
          <w:bCs/>
          <w:b/>
        </w:rPr>
        <w:t xml:space="preserve">Israel Tel Aviv</w:t>
      </w:r>
      <w:r>
        <w:t xml:space="preserve"> </w:t>
      </w:r>
      <w:r>
        <w:t xml:space="preserve">is my deep admiration for how your firm bridges ancient Mediterranean craftsmanship with contemporary Israeli design. The way you integrate traditional carpentry techniques like *hagiga* (wooden door hinges) into modern energy-efficient frameworks aligns perfectly with my professional philosophy. During my studies, I immersed myself in Israel's architectural heritage, studying how Tel Aviv's Bauhaus movement transformed wooden construction through its emphasis on lightness and functionality—principles I'm eager to apply under your mentorship. My portfolio includes a custom modular shelving system inspired by ancient Canaanite woodworking patterns, designed specifically for urban Israeli living spaces where space efficiency is paramount.</w:t>
      </w:r>
    </w:p>
    <w:p>
      <w:pPr>
        <w:pStyle w:val="BodyText"/>
      </w:pPr>
      <w:r>
        <w:t xml:space="preserve">My technical proficiency extends beyond manual skills to the digital tools shaping Israel's construction sector. I am certified in AutoCAD Architecture (Level 2) and SketchUp Pro, having used these to develop precise blueprints for my final college project: a solar-powered carpentry studio designed for Tel Aviv's micro-apartment market. I've also completed specialized training in ISO 45001 safety protocols and OSHA-compliant tool handling, ensuring I can immediately contribute to your team's productivity while maintaining Israel's stringent workplace safety standards. My fluency in Hebrew (B2 level) further enables seamless communication with local subcontractors and adherence to Tel Aviv's unique building regulations.</w:t>
      </w:r>
    </w:p>
    <w:p>
      <w:pPr>
        <w:pStyle w:val="BodyText"/>
      </w:pPr>
      <w:r>
        <w:t xml:space="preserve">I understand that a successful carpentry internship in Israel Tel Aviv requires cultural agility as much as technical skill. Having volunteered with the "Magen David Adom" construction brigade during my studies, I've developed resilience in high-pressure environments while respecting local customs—such as observing Sabbath protocols when working on projects near religious sites. This experience taught me that Israeli craftsmanship thrives at the intersection of meticulous precision and community responsiveness, values I've embodied throughout my training.</w:t>
      </w:r>
    </w:p>
    <w:p>
      <w:pPr>
        <w:pStyle w:val="BodyText"/>
      </w:pPr>
      <w:r>
        <w:t xml:space="preserve">What truly distinguishes this opportunity for me is the chance to learn from industry pioneers who understand how carpentry shapes Tel Aviv's identity. Your firm's work on the "Tel Aviv Waterside" project—where timber was used to create walkways that harmonize with Jaffa Port's historic docks—epitomizes the craftsmanship I aspire to achieve. I'm particularly drawn to your innovative use of locally sourced *acacia* wood, a sustainable practice critical for Israel's environmental goals. As an intern, I would be honored to support such initiatives while learning how your team balances historical preservation with forward-thinking design in Israel Tel Aviv's evolving urban landscape.</w:t>
      </w:r>
    </w:p>
    <w:p>
      <w:pPr>
        <w:pStyle w:val="BodyText"/>
      </w:pPr>
      <w:r>
        <w:t xml:space="preserve">My academic record reflects this commitment: I maintained a 3.8 GPA while managing a part-time carpentry side business for Tel Aviv-based interior designers. This experience taught me to manage tight deadlines—such as when I delivered custom kitchen cabinetry for a boutique hotel in the Old City within 72 hours of receiving plans, demonstrating the reliability I'd bring to your team. My portfolio, available upon request, includes detailed project documentation showing my work on multi-family residential units that meet Israel's strict seismic requirements—a crucial skill for Tel Aviv's earthquake-prone region.</w:t>
      </w:r>
    </w:p>
    <w:p>
      <w:pPr>
        <w:pStyle w:val="BodyText"/>
      </w:pPr>
      <w:r>
        <w:t xml:space="preserve">As I prepare for this</w:t>
      </w:r>
      <w:r>
        <w:t xml:space="preserve"> </w:t>
      </w:r>
      <w:r>
        <w:rPr>
          <w:bCs/>
          <w:b/>
        </w:rPr>
        <w:t xml:space="preserve">Internship Application Letter</w:t>
      </w:r>
      <w:r>
        <w:t xml:space="preserve">, I'm energized by the prospect of contributing to a city where carpentry is not merely a trade but an art form that tells Tel Aviv's story. Your firm represents the perfect nexus of heritage and innovation, and I am confident my technical skills, cultural awareness, and passion for sustainable craftsmanship would make me a valuable asset to your team. I am prepared to relocate immediately to Tel Aviv and commit fully to the 6-month internship period as stipulated in your program guidelines.</w:t>
      </w:r>
    </w:p>
    <w:p>
      <w:pPr>
        <w:pStyle w:val="BodyText"/>
      </w:pPr>
      <w:r>
        <w:t xml:space="preserve">Thank you for considering my application. I welcome the opportunity to discuss how my background in carpentry aligns with your firm's vision during an interview at your convenience. My contact information is provided above, and I eagerly anticipate contributing to Israel Tel Aviv's architectural excellence through this vital internship experience.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2025-12-07T22:53:39Z</dcterms:created>
  <dcterms:modified xsi:type="dcterms:W3CDTF">2025-12-07T22:53:39Z</dcterms:modified>
</cp:coreProperties>
</file>

<file path=docProps/custom.xml><?xml version="1.0" encoding="utf-8"?>
<Properties xmlns="http://schemas.openxmlformats.org/officeDocument/2006/custom-properties" xmlns:vt="http://schemas.openxmlformats.org/officeDocument/2006/docPropsVTypes"/>
</file>