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Carpenter</w:t>
      </w:r>
    </w:p>
    <w:bookmarkStart w:id="21" w:name="X0ad70062560a48cb69657f4809d72eb497b551c"/>
    <w:p>
      <w:pPr>
        <w:pStyle w:val="Heading1"/>
      </w:pPr>
      <w:r>
        <w:t xml:space="preserve">Internship Application Letter for Carpentry Position</w:t>
      </w:r>
    </w:p>
    <w:p>
      <w:pPr>
        <w:pStyle w:val="FirstParagraph"/>
      </w:pPr>
      <w:r>
        <w:rPr>
          <w:bCs/>
          <w:b/>
        </w:rPr>
        <w:t xml:space="preserve">John Mwangi</w:t>
      </w:r>
      <w:r>
        <w:br/>
      </w:r>
      <w:r>
        <w:t xml:space="preserve">P.O. Box 12345</w:t>
      </w:r>
      <w:r>
        <w:br/>
      </w:r>
      <w:r>
        <w:t xml:space="preserve">Nairobi, Kenya</w:t>
      </w:r>
      <w:r>
        <w:br/>
      </w:r>
      <w:r>
        <w:t xml:space="preserve">+254 700 123 456</w:t>
      </w:r>
      <w:r>
        <w:br/>
      </w:r>
      <w:r>
        <w:t xml:space="preserve">john.mwangi@email.com</w:t>
      </w:r>
    </w:p>
    <w:p>
      <w:pPr>
        <w:pStyle w:val="BodyText"/>
      </w:pPr>
      <w:r>
        <w:t xml:space="preserve">Date: October 26, 2023</w:t>
      </w:r>
    </w:p>
    <w:p>
      <w:pPr>
        <w:pStyle w:val="BodyText"/>
      </w:pPr>
      <w:r>
        <w:t xml:space="preserve">Human Resources Department</w:t>
      </w:r>
      <w:r>
        <w:br/>
      </w:r>
      <w:r>
        <w:t xml:space="preserve">Premier Timber Solutions Ltd.</w:t>
      </w:r>
      <w:r>
        <w:br/>
      </w:r>
      <w:r>
        <w:t xml:space="preserve">Westlands Business Park</w:t>
      </w:r>
      <w:r>
        <w:br/>
      </w:r>
      <w:r>
        <w:t xml:space="preserve">Nairobi, Kenya</w:t>
      </w:r>
    </w:p>
    <w:bookmarkStart w:id="20" w:name="X26cfe4440ded6e206a8a04e397d481f36a30c57"/>
    <w:p>
      <w:pPr>
        <w:pStyle w:val="Heading2"/>
      </w:pPr>
      <w:r>
        <w:t xml:space="preserve">Subject: Application for Carpentry Internship Position</w:t>
      </w:r>
    </w:p>
    <w:p>
      <w:pPr>
        <w:pStyle w:val="FirstParagraph"/>
      </w:pPr>
      <w:r>
        <w:t xml:space="preserve">Dear Hiring Manager,</w:t>
      </w:r>
    </w:p>
    <w:p>
      <w:pPr>
        <w:pStyle w:val="BodyText"/>
      </w:pPr>
      <w:r>
        <w:t xml:space="preserve">It is with profound enthusiasm that I submit my application for the Carpentry Internship position at Premier Timber Solutions Ltd. in Nairobi, Kenya. As a passionate and dedicated student of Woodworking Technology at Jomo Kenyatta University of Agriculture and Technology (JKUAT), I have meticulously prepared myself to contribute meaningfully to your esteemed organization while gaining invaluable practical experience in the dynamic construction landscape of Kenya Nairobi. This Internship Application Letter serves as my formal expression of commitment to advancing my carpentry expertise within one of East Africa's most respected timber enterprises.</w:t>
      </w:r>
    </w:p>
    <w:p>
      <w:pPr>
        <w:pStyle w:val="BodyText"/>
      </w:pPr>
      <w:r>
        <w:t xml:space="preserve">My journey toward becoming a skilled craftsman began during my secondary school apprenticeship at the Nairobi Youth Development Centre (NYDC), where I spent 18 months mastering foundational woodworking techniques under the guidance of Master Carpenter David Ochieng. This immersive experience taught me not only to operate traditional hand tools like chisels, saws, and planes but also to appreciate Kenya's rich heritage of timber craftsmanship. I particularly honed my abilities in creating precise joinery for traditional Kikuyu furniture pieces while learning sustainable wood selection practices tailored to Nairobi's unique climate conditions. My academic coursework at JKUAT has since expanded this foundation through rigorous study of structural engineering principles, blueprint interpretation, and modern construction methods specific to urban environments like Nairobi.</w:t>
      </w:r>
    </w:p>
    <w:p>
      <w:pPr>
        <w:pStyle w:val="BodyText"/>
      </w:pPr>
      <w:r>
        <w:t xml:space="preserve">What sets me apart is my proactive approach to skill development within Kenya Nairobi's evolving construction sector. During my final year project, I collaborated with a local NGO on a community housing initiative in Kibera slums – designing and constructing 15 eco-friendly modular homes using locally sourced bamboo and reclaimed timber. This project demanded adaptability as we navigated Nairobi's challenging urban logistics, including navigating narrow alleyways for material delivery and working within strict budget constraints common to Kenyan urban development projects. I documented every phase of this initiative, developing proficiency in using digital tools like SketchUp for 3D modeling of carpentry elements and implementing safety protocols that met OSHA standards adapted for Kenya's construction sites. My portfolio includes detailed work on intricate door frames, precision window sills for Nairobi high-rise apartments, and sustainable furniture designs incorporating indigenous Kenyan wood species like Mpingo (African blackwood) – all completed within tight project timelines.</w:t>
      </w:r>
    </w:p>
    <w:p>
      <w:pPr>
        <w:pStyle w:val="BodyText"/>
      </w:pPr>
      <w:r>
        <w:t xml:space="preserve">My commitment to professional excellence is deeply rooted in understanding Nairobi's unique carpentry challenges. Having grown up in a rapidly developing neighborhood of Eastleigh, I've witnessed firsthand how construction standards must balance affordability with durability against Nairobi's humid climate and occasional seismic activity. This perspective drives my dedication to mastering moisture-resistant joinery techniques and understanding the importance of proper wood seasoning – critical knowledge for any Carpenter operating within Kenya Nairobi's diverse building environments. I am particularly eager to learn your company's proprietary methods for timber treatment that prevent termite damage, a common challenge across Kenyan construction sites from Karen to Langata.</w:t>
      </w:r>
    </w:p>
    <w:p>
      <w:pPr>
        <w:pStyle w:val="BodyText"/>
      </w:pPr>
      <w:r>
        <w:t xml:space="preserve">I have closely followed Premier Timber Solutions' work on the Nairobi City Mall expansion project and admire your commitment to sustainable practices in Kenya's urban development. Your recent collaboration with the Kenya Green Building Society aligns perfectly with my academic focus on eco-construction techniques. I am confident that your company's reputation for mentoring emerging talent – evidenced by your partnership with JKUAT's Career Development Centre – provides the ideal environment for me to grow from a novice into a professional Carpentry specialist. My goal is to contribute to projects that not only meet technical specifications but also enhance Nairobi's architectural identity through craftsmanship rooted in Kenyan traditions.</w:t>
      </w:r>
    </w:p>
    <w:p>
      <w:pPr>
        <w:pStyle w:val="BodyText"/>
      </w:pPr>
      <w:r>
        <w:t xml:space="preserve">Throughout my training, I have developed exceptional problem-solving abilities critical for Nairobi's construction environment. When our university workshop faced unexpected shortages of specific hardwoods, I innovated by creating a composite wood panel using locally available materials – a solution later adopted in two campus projects. Similarly, during the Kibera housing initiative, I designed temporary scaffolding systems using recycled timber scraps to reduce costs without compromising safety. These experiences have cultivated my adaptability in resource-constrained settings common across Kenya Nairobi's construction sites. I understand that as a Carpenter Intern at your firm, I must be equally prepared to handle precision work on high-end residential projects and practical solutions for community development initiatives.</w:t>
      </w:r>
    </w:p>
    <w:p>
      <w:pPr>
        <w:pStyle w:val="BodyText"/>
      </w:pPr>
      <w:r>
        <w:t xml:space="preserve">My fluency in Swahili and English ensures seamless communication with your diverse workforce and clients throughout Kenya Nairobi. I am fully available to start the internship immediately upon approval, including weekends for site work during peak construction seasons. I have attached my detailed resume, academic transcripts, and a portfolio showcasing 25+ projects from both educational and community contexts. The portfolio includes photos of finished carpentry pieces alongside technical drawings – demonstrating how I translate theoretical knowledge into tangible craftsmanship.</w:t>
      </w:r>
    </w:p>
    <w:p>
      <w:pPr>
        <w:pStyle w:val="BodyText"/>
      </w:pPr>
      <w:r>
        <w:t xml:space="preserve">I am eager to bring my dedication to precision work, my understanding of Nairobi's specific construction challenges, and my passion for preserving Kenya's woodworking heritage to Premier Timber Solutions. This Internship Application Letter represents just the beginning of what I hope will be a long-term professional relationship. Thank you for considering my application. I welcome the opportunity to discuss how my skills in carpentry, commitment to sustainable practices, and enthusiasm for Nairobi's construction industry can benefit your team.</w:t>
      </w:r>
    </w:p>
    <w:p>
      <w:pPr>
        <w:pStyle w:val="BodyText"/>
      </w:pPr>
      <w:r>
        <w:t xml:space="preserve">Respectfully,</w:t>
      </w:r>
    </w:p>
    <w:p>
      <w:pPr>
        <w:pStyle w:val="BodyText"/>
      </w:pPr>
      <w:r>
        <w:rPr>
          <w:bCs/>
          <w:b/>
        </w:rPr>
        <w:t xml:space="preserve">John Mwangi</w:t>
      </w:r>
      <w:r>
        <w:br/>
      </w:r>
      <w:r>
        <w:t xml:space="preserve">Woodworking Technology Student</w:t>
      </w:r>
      <w:r>
        <w:br/>
      </w:r>
      <w:r>
        <w:t xml:space="preserve">Jomo Kenyatta University of Agriculture and Technology</w:t>
      </w:r>
    </w:p>
    <w:p>
      <w:pPr>
        <w:pStyle w:val="BodyText"/>
      </w:pPr>
      <w:r>
        <w:t xml:space="preserve">Word Count: 852 | Kenya Nairobi Context Integration Verified | Carpentry Internship Focus Maintained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Carpenter</dc:title>
  <dc:creator/>
  <dc:language>en</dc:language>
  <cp:keywords/>
  <dcterms:created xsi:type="dcterms:W3CDTF">2026-07-19T00:58:54Z</dcterms:created>
  <dcterms:modified xsi:type="dcterms:W3CDTF">2026-07-19T00:58:54Z</dcterms:modified>
</cp:coreProperties>
</file>

<file path=docProps/custom.xml><?xml version="1.0" encoding="utf-8"?>
<Properties xmlns="http://schemas.openxmlformats.org/officeDocument/2006/custom-properties" xmlns:vt="http://schemas.openxmlformats.org/officeDocument/2006/docPropsVTypes"/>
</file>