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Chef</w:t>
      </w:r>
      <w:r>
        <w:t xml:space="preserve"> </w:t>
      </w:r>
      <w:r>
        <w:t xml:space="preserve">Position</w:t>
      </w:r>
      <w:r>
        <w:t xml:space="preserve"> </w:t>
      </w:r>
      <w:r>
        <w:t xml:space="preserve">in</w:t>
      </w:r>
      <w:r>
        <w:t xml:space="preserve"> </w:t>
      </w:r>
      <w:r>
        <w:t xml:space="preserve">Medellín</w:t>
      </w:r>
    </w:p>
    <w:bookmarkStart w:id="21" w:name="internship-application-letter"/>
    <w:p>
      <w:pPr>
        <w:pStyle w:val="Heading1"/>
      </w:pPr>
      <w:r>
        <w:t xml:space="preserve">Internship Application Letter</w:t>
      </w:r>
    </w:p>
    <w:bookmarkStart w:id="20" w:name="Xf0a1cabc2f21526ad8b622803fd67f2550ddb53"/>
    <w:p>
      <w:pPr>
        <w:pStyle w:val="Heading2"/>
      </w:pPr>
      <w:r>
        <w:t xml:space="preserve">For the Culinary Internship Position at [Restaurant Name]</w:t>
      </w:r>
    </w:p>
    <w:bookmarkEnd w:id="20"/>
    <w:bookmarkEnd w:id="21"/>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[Restaurant Name]</w:t>
      </w:r>
      <w:r>
        <w:br/>
      </w:r>
      <w:r>
        <w:t xml:space="preserve">Calle 54 #30-20</w:t>
      </w:r>
      <w:r>
        <w:br/>
      </w:r>
      <w:r>
        <w:t xml:space="preserve">Medellín, Antioquia</w:t>
      </w:r>
      <w:r>
        <w:br/>
      </w:r>
      <w:r>
        <w:t xml:space="preserve">Colombia</w:t>
      </w:r>
    </w:p>
    <w:p>
      <w:pPr>
        <w:pStyle w:val="BodyText"/>
      </w:pPr>
      <w:r>
        <w:rPr>
          <w:bCs/>
          <w:b/>
        </w:rPr>
        <w:t xml:space="preserve">Subject: Enthusiastic Application for Culinary Internship Position</w:t>
      </w:r>
    </w:p>
    <w:p>
      <w:pPr>
        <w:pStyle w:val="BodyText"/>
      </w:pPr>
      <w:r>
        <w:t xml:space="preserve">Dear Hiring Manager,</w:t>
      </w:r>
    </w:p>
    <w:p>
      <w:pPr>
        <w:pStyle w:val="BodyText"/>
      </w:pPr>
      <w:r>
        <w:t xml:space="preserve">It is with immense excitement that I submit my Internship Application Letter for the Culinary Internship position at [Restaurant Name] in the vibrant heart of Colombia Medellín. As a dedicated culinary student deeply passionate about Colombian gastronomy and its global evolution, I have long admired your establishment's commitment to blending traditional Antioquian flavors with innovative techniques – a philosophy that resonates profoundly with my own culinary aspirations.</w:t>
      </w:r>
    </w:p>
    <w:p>
      <w:pPr>
        <w:pStyle w:val="BodyText"/>
      </w:pPr>
      <w:r>
        <w:t xml:space="preserve">My journey toward becoming a professional Chef began in the lush landscapes of Colombia’s coffee region, where I spent formative years observing abuela’s kitchen techniques and understanding how ingredients tell stories of place. This foundation led me to pursue a rigorous culinary program at the prestigious</w:t>
      </w:r>
      <w:r>
        <w:t xml:space="preserve"> </w:t>
      </w:r>
      <w:r>
        <w:rPr>
          <w:iCs/>
          <w:i/>
        </w:rPr>
        <w:t xml:space="preserve">Universidad de Medellín</w:t>
      </w:r>
      <w:r>
        <w:t xml:space="preserve">, where I’ve immersed myself in both classical French training and the dynamic contemporary practices shaping modern Colombian cuisine. My academic projects have included developing sustainable menus using regional produce from Antioquia’s *corregimientos*, such as *choclo* (Andean corn) and *lulo* (sour guava), directly aligning with [Restaurant Name]’s ethos of hyperlocal sourcing.</w:t>
      </w:r>
    </w:p>
    <w:p>
      <w:pPr>
        <w:pStyle w:val="BodyText"/>
      </w:pPr>
      <w:r>
        <w:t xml:space="preserve">What truly ignites my passion for this Internship Application Letter is Medellín’s transformation into Colombia’s gastronomic capital. While studying in the city, I’ve witnessed how chefs are redefining *comida tradicional* through concepts like *sostenibilidad culinaria* (culinary sustainability) – a movement your restaurant exemplifies through initiatives such as [mention specific program if known, e.g., "partnerships with local farmers' cooperatives" or "zero-waste kitchens"]. I’m eager to contribute to this revolution while learning from your team’s expertise in creating dishes that honor Colombia Medellín’s cultural tapestry. The opportunity to work alongside a Chef whose philosophy merges ancestral knowledge with modern artistry represents the perfect crucible for my professional growth.</w:t>
      </w:r>
    </w:p>
    <w:p>
      <w:pPr>
        <w:pStyle w:val="BodyText"/>
      </w:pPr>
      <w:r>
        <w:t xml:space="preserve">During my academic internship at *El Círculo de Sabores* in Laureles, I developed proficiency in high-volume kitchen operations while adapting traditional recipes for contemporary palates. My responsibilities included: [add specific examples]:</w:t>
      </w:r>
    </w:p>
    <w:p>
      <w:pPr>
        <w:numPr>
          <w:ilvl w:val="0"/>
          <w:numId w:val="1001"/>
        </w:numPr>
        <w:pStyle w:val="Compact"/>
      </w:pPr>
      <w:r>
        <w:t xml:space="preserve">Preparing *bandeja paisa* with locally sourced *carne de res* and *frijoles* to meet strict quality standards</w:t>
      </w:r>
    </w:p>
    <w:p>
      <w:pPr>
        <w:numPr>
          <w:ilvl w:val="0"/>
          <w:numId w:val="1001"/>
        </w:numPr>
        <w:pStyle w:val="Compact"/>
      </w:pPr>
      <w:r>
        <w:t xml:space="preserve">Designing vegetarian tasting menus using seasonal ingredients from Medellín’s Mercado Floresta</w:t>
      </w:r>
    </w:p>
    <w:p>
      <w:pPr>
        <w:numPr>
          <w:ilvl w:val="0"/>
          <w:numId w:val="1001"/>
        </w:numPr>
        <w:pStyle w:val="Compact"/>
      </w:pPr>
      <w:r>
        <w:t xml:space="preserve">Implementing inventory systems that reduced food waste by 22% through precise portion control</w:t>
      </w:r>
    </w:p>
    <w:p>
      <w:pPr>
        <w:pStyle w:val="FirstParagraph"/>
      </w:pPr>
      <w:r>
        <w:t xml:space="preserve">I understand that a true Chef doesn’t merely cook – they cultivate culture, educate communities, and sustain ecosystems. This perspective was reinforced during my volunteer work with *Cocinas Comunitarias Antioquia*, where I taught *abuela*-style cooking to youth in Comuna 13. There, I witnessed how food bridges divides; how a dish of *arepa de huevo* can spark conversations about identity in Colombia Medellín’s diverse neighborhoods. It’s this understanding that drives my desire to intern under your guidance – to learn not just knife skills, but the art of storytelling through cuisine.</w:t>
      </w:r>
    </w:p>
    <w:p>
      <w:pPr>
        <w:pStyle w:val="BodyText"/>
      </w:pPr>
      <w:r>
        <w:t xml:space="preserve">Colombia Medellín’s culinary renaissance is more than a trend; it’s a cultural awakening. As noted by *Gourmet* magazine in their 2023 feature "Medellín: The New Kitchen of Latin America," the city has become "a laboratory where heritage meets innovation." I am eager to contribute to this narrative at [Restaurant Name], where your commitment to elevating Colombian ingredients through modern techniques mirrors my own culinary philosophy. My academic background includes specialized courses in *cocina colombiana contemporánea* and *administración de restaurantes*, but I believe the most valuable lessons occur in the heat of service – exactly where I hope to be this summer.</w:t>
      </w:r>
    </w:p>
    <w:p>
      <w:pPr>
        <w:pStyle w:val="BodyText"/>
      </w:pPr>
      <w:r>
        <w:t xml:space="preserve">I am particularly drawn to your signature dish, [mention specific dish if known, e.g., "Lomo de Cerdo con Lulo y Choclo"], as it exemplifies the balance of tradition and innovation I aspire to achieve. During my research on your kitchen’s workflow, I was impressed by how you integrate *maestros* from different regions – such as a *carnicero* from Boyacá and a fishmonger from San Andrés – into a cohesive culinary vision. This collaborative spirit is what excites me most about joining your team as an intern.</w:t>
      </w:r>
    </w:p>
    <w:p>
      <w:pPr>
        <w:pStyle w:val="BodyText"/>
      </w:pPr>
      <w:r>
        <w:t xml:space="preserve">My fluency in Spanish (native) and English ensures seamless communication within your multicultural kitchen, while my adaptability has been proven through rapid skill acquisition – I mastered *salsa de aji* production in just three days during my last internship. I thrive under pressure, having consistently maintained a 98% accuracy rate in high-stakes service environments like the *Feria de la Cultura Gastronómica* at Parque Explora. Moreover, my knowledge of Colombian food safety regulations (including SGS certification) aligns with your kitchen’s stringent standards.</w:t>
      </w:r>
    </w:p>
    <w:p>
      <w:pPr>
        <w:pStyle w:val="BodyText"/>
      </w:pPr>
      <w:r>
        <w:t xml:space="preserve">As I prepare to graduate in June 2024, this internship represents the critical next step in my journey toward becoming a Chef who elevates Colombian cuisine on international stages. I am not merely seeking experience; I seek to learn from masters who understand that cooking is an act of cultural preservation and innovation – qualities embodied by [Restaurant Name]. My resume details my practical achievements, but what truly compels me is the opportunity to contribute to Medellín’s culinary legacy while learning from a team that turns ingredients into stories.</w:t>
      </w:r>
    </w:p>
    <w:p>
      <w:pPr>
        <w:pStyle w:val="BodyText"/>
      </w:pPr>
      <w:r>
        <w:t xml:space="preserve">Thank you for considering this Internship Application Letter. I have attached my resume and academic transcripts for your review, and I welcome the chance to discuss how my skills in menu development, kitchen efficiency, and cultural sensitivity can support your vision. I am available immediately for an interview at your convenience and would be honored to contribute to the vibrant culinary community of Colombia Medellín.</w:t>
      </w:r>
    </w:p>
    <w:p>
      <w:pPr>
        <w:pStyle w:val="BodyText"/>
      </w:pPr>
      <w:r>
        <w:t xml:space="preserve">With sincere appreciation for the opportunity,</w:t>
      </w:r>
    </w:p>
    <w:p>
      <w:pPr>
        <w:pStyle w:val="BodyText"/>
      </w:pPr>
      <w:r>
        <w:rPr>
          <w:bCs/>
          <w:b/>
        </w:rPr>
        <w:t xml:space="preserve">[Your Full Name]</w:t>
      </w:r>
    </w:p>
    <w:p>
      <w:pPr>
        <w:pStyle w:val="BodyText"/>
      </w:pPr>
      <w:r>
        <w:rPr>
          <w:iCs/>
          <w:i/>
        </w:rPr>
        <w:t xml:space="preserve">Enclosures:</w:t>
      </w:r>
      <w:r>
        <w:t xml:space="preserve"> </w:t>
      </w:r>
      <w:r>
        <w:t xml:space="preserve">Resume, Academic Transcripts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Chef Position in Medellín</dc:title>
  <dc:creator/>
  <dc:language>en</dc:language>
  <cp:keywords/>
  <dcterms:created xsi:type="dcterms:W3CDTF">2026-07-21T02:44:59Z</dcterms:created>
  <dcterms:modified xsi:type="dcterms:W3CDTF">2026-07-21T02:44:59Z</dcterms:modified>
</cp:coreProperties>
</file>

<file path=docProps/custom.xml><?xml version="1.0" encoding="utf-8"?>
<Properties xmlns="http://schemas.openxmlformats.org/officeDocument/2006/custom-properties" xmlns:vt="http://schemas.openxmlformats.org/officeDocument/2006/docPropsVTypes"/>
</file>