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internship-application-letter"/>
    <w:p>
      <w:pPr>
        <w:pStyle w:val="Heading1"/>
      </w:pPr>
      <w:r>
        <w:t xml:space="preserve">Internship Application Letter</w:t>
      </w:r>
    </w:p>
    <w:p>
      <w:pPr>
        <w:pStyle w:val="FirstParagraph"/>
      </w:pPr>
      <w:r>
        <w:t xml:space="preserve">Application for Chemical Engineer Internship Position in Brazil São Paulo</w:t>
      </w:r>
    </w:p>
    <w:bookmarkEnd w:id="20"/>
    <w:p>
      <w:pPr>
        <w:pStyle w:val="BodyText"/>
      </w:pPr>
      <w:r>
        <w:t xml:space="preserve">Dear Hiring Committee,</w:t>
      </w:r>
    </w:p>
    <w:p>
      <w:pPr>
        <w:pStyle w:val="BodyText"/>
      </w:pPr>
      <w:r>
        <w:t xml:space="preserve">I am writing this Internship Application Letter to express my profound enthusiasm for the Chemical Engineer internship opportunity at your esteemed organization in Brazil São Paulo. As a final-year Chemical Engineering student at Universidade de São Paulo with a cumulative GPA of 3.8/4.0, I have meticulously prepared myself to contribute meaningfully to your team while immersing myself in the dynamic industrial ecosystem of one of South America's most significant economic hubs. My academic trajectory, hands-on laboratory experience, and deep cultural connection to Brazil São Paulo make me uniquely positioned to excel as your next Chemical Engineer intern.</w:t>
      </w:r>
    </w:p>
    <w:p>
      <w:pPr>
        <w:pStyle w:val="BodyText"/>
      </w:pPr>
      <w:r>
        <w:t xml:space="preserve">Throughout my undergraduate curriculum at USP, I have immersed myself in advanced coursework directly applicable to industrial chemical engineering challenges. My specialized studies include Process Design Principles (where I developed a full-scale biodiesel production flow diagram using Aspen Plus), Mass and Energy Balance Analysis, Unit Operations Laboratory, and Sustainable Chemical Processes. During my research on catalytic conversion of sugarcane waste into bioplastics under Professor Silva's guidance, I gained extensive experience with reactor design optimization and process safety protocols – skills directly transferable to your facility's renewable materials initiatives in Brazil São Paulo. This project culminated in a published abstract at the 2023 Brazilian Congress of Chemical Engineering, where I presented findings on reducing CO₂ emissions by 27% through innovative separation techniques.</w:t>
      </w:r>
    </w:p>
    <w:bookmarkStart w:id="21" w:name="X86dabee3a34b67725ee326fa9a6fea7224b997b"/>
    <w:p>
      <w:pPr>
        <w:pStyle w:val="Heading2"/>
      </w:pPr>
      <w:r>
        <w:t xml:space="preserve">Why Brazil São Paulo? The Unmatched Industrial Landscape</w:t>
      </w:r>
    </w:p>
    <w:p>
      <w:pPr>
        <w:pStyle w:val="FirstParagraph"/>
      </w:pPr>
      <w:r>
        <w:t xml:space="preserve">My decision to pursue this internship specifically in Brazil São Paulo is not arbitrary – it represents a strategic alignment of my professional ambitions with the nation's industrial heartbeat. São Paulo's chemical sector contributes over 18% to Brazil's GDP, housing global giants like Braskem and local innovators driving the "Brazilian Petrochemical Renaissance." I have actively studied how your company leverages São Paulo's infrastructure: proximity to Cia de Tecnologia e Pesquisa (CTP) research consortium, access to 75% of Brazil's industrial R&amp;D centers in the state, and São Paulo's status as South America's largest export hub for chemical products. Having participated in the USP-Shell Sustainability Initiative during my sophomore year – where we analyzed waste-to-energy systems at São Paulo-based factories – I witnessed firsthand how local context shapes engineering solutions.</w:t>
      </w:r>
    </w:p>
    <w:p>
      <w:pPr>
        <w:pStyle w:val="BodyText"/>
      </w:pPr>
      <w:r>
        <w:t xml:space="preserve">My cultural immersion extends beyond academics. For two years, I volunteered with "Quilombos de Futuro," an NGO revitalizing traditional communities near São Paulo's industrial belt. Through this work, I developed bilingual communication skills (fluent Portuguese/English) and gained insight into how chemical processes impact local communities – a perspective that informs my approach to sustainable engineering. When researching your company's water conservation projects in São Paulo's Tietê River watershed, I recognized how your team balances technical excellence with social responsibility – precisely the philosophy I aspire to embody as a Chemical Engineer intern.</w:t>
      </w:r>
    </w:p>
    <w:bookmarkEnd w:id="21"/>
    <w:bookmarkStart w:id="22" w:name="Xb613e94ffdc0e823de9a9953e2a492987c9bdab"/>
    <w:p>
      <w:pPr>
        <w:pStyle w:val="Heading2"/>
      </w:pPr>
      <w:r>
        <w:t xml:space="preserve">Technical Proficiency and Project Execution</w:t>
      </w:r>
    </w:p>
    <w:p>
      <w:pPr>
        <w:pStyle w:val="FirstParagraph"/>
      </w:pPr>
      <w:r>
        <w:t xml:space="preserve">My technical toolkit directly addresses the requirements of your Chemical Engineer internship. I maintain a GitHub repository showcasing process optimization simulations where I reduced energy consumption by 19% in distillation columns through pinch analysis. At Petrobras' São Paulo training facility during my summer exchange, I executed safety protocols for ethylene oxide production lines and documented equipment performance metrics using SCADA systems – an experience that solidified my understanding of operational excellence in Brazilian industrial contexts. Additionally, I led a cross-cultural team of five engineers at the 2023 Latin American Chemical Engineering Competition to develop a low-cost water purification system for rural São Paulo communities, which earned third place through its adaptation to local resource constraints.</w:t>
      </w:r>
    </w:p>
    <w:p>
      <w:pPr>
        <w:pStyle w:val="BodyText"/>
      </w:pPr>
      <w:r>
        <w:t xml:space="preserve">What truly distinguishes me is my ability to translate academic theory into practical solutions. When our university's lab faced contamination issues in fermentation processes, I initiated a root cause analysis that identified critical pH monitoring gaps. Through iterative testing and collaboration with São Paulo's Instituto de Tecnologia de Alimentos (ITAL), we implemented a real-time sensor network that improved product yield by 31% – demonstrating my commitment to innovation within Brazil's specific technical landscape. This experience aligns perfectly with your team's focus on "intelligent process control" as mentioned in your recent sustainability report.</w:t>
      </w:r>
    </w:p>
    <w:bookmarkEnd w:id="22"/>
    <w:bookmarkStart w:id="23" w:name="commitment-to-brazils-engineering-future"/>
    <w:p>
      <w:pPr>
        <w:pStyle w:val="Heading2"/>
      </w:pPr>
      <w:r>
        <w:t xml:space="preserve">Commitment to Brazil's Engineering Future</w:t>
      </w:r>
    </w:p>
    <w:p>
      <w:pPr>
        <w:pStyle w:val="FirstParagraph"/>
      </w:pPr>
      <w:r>
        <w:t xml:space="preserve">I am deeply committed to contributing to Brazil's chemical engineering advancement, particularly in São Paulo where the industry is poised for transformative growth. Your company's leadership in circular economy initiatives – such as the recent partnership with Universidade Estadual Paulista (UNESP) on plastic recycling – resonates with my professional vision. As a student actively involved with ABENGA (Brazilian Association of Engineering Students), I've organized workshops on sustainable chemical practices for 200+ peers across São Paulo campuses, reinforcing my dedication to knowledge-sharing within this community.</w:t>
      </w:r>
    </w:p>
    <w:p>
      <w:pPr>
        <w:pStyle w:val="BodyText"/>
      </w:pPr>
      <w:r>
        <w:t xml:space="preserve">My long-term aspiration as an emerging Chemical Engineer is to develop processes that simultaneously advance industrial efficiency and environmental stewardship in Brazil. This internship represents the essential bridge between my academic foundation and professional purpose. I am particularly drawn to your team's work on bio-based polymers for São Paulo's automotive sector – a field where I've conducted preliminary research showing potential for 40% cost reduction through optimized fermentation pathways. Should I be fortunate enough to join your internship program, I will immediately apply this knowledge while learning from São Paulo's engineering veterans.</w:t>
      </w:r>
    </w:p>
    <w:bookmarkEnd w:id="23"/>
    <w:p>
      <w:pPr>
        <w:pStyle w:val="BodyText"/>
      </w:pPr>
      <w:r>
        <w:t xml:space="preserve">As an immigrant student who has chosen to build my career within Brazil's borders (my family relocated here when I was eight), I understand the nuances of operating in this environment. My familiarity with São Paulo's professional culture – from the collaborative approach of "cooperativismo" in industry teams to navigating municipal regulations for chemical operations – positions me to contribute immediately. I have already secured transportation and housing near your headquarters in São Paulo's industrial corridor, ensuring seamless integration into your workflow.</w:t>
      </w:r>
    </w:p>
    <w:p>
      <w:pPr>
        <w:pStyle w:val="BodyText"/>
      </w:pPr>
      <w:r>
        <w:t xml:space="preserve">Thank you for considering my Internship Application Letter. I have attached my comprehensive resume detailing additional technical projects and academic achievements, including a 2023 internship at Cia de Saneamento de São Paulo (SANEPAR) where I supported wastewater treatment optimization. I welcome the opportunity to discuss how my skills in process design, data-driven problem-solving, and cultural fluency can support your Chemical Engineer internship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Brazil São Paulo</dc:title>
  <dc:creator/>
  <dc:language>en</dc:language>
  <cp:keywords/>
  <dcterms:created xsi:type="dcterms:W3CDTF">2025-12-11T06:53:47Z</dcterms:created>
  <dcterms:modified xsi:type="dcterms:W3CDTF">2025-12-11T06:53:47Z</dcterms:modified>
</cp:coreProperties>
</file>

<file path=docProps/custom.xml><?xml version="1.0" encoding="utf-8"?>
<Properties xmlns="http://schemas.openxmlformats.org/officeDocument/2006/custom-properties" xmlns:vt="http://schemas.openxmlformats.org/officeDocument/2006/docPropsVTypes"/>
</file>