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Milan,</w:t>
      </w:r>
      <w:r>
        <w:t xml:space="preserve"> </w:t>
      </w:r>
      <w:r>
        <w:t xml:space="preserve">Italy</w:t>
      </w:r>
    </w:p>
    <w:bookmarkStart w:id="22" w:name="X9f001ae7af53da3aa2039e96c1ef7a1d4ce81ef"/>
    <w:p>
      <w:pPr>
        <w:pStyle w:val="Heading1"/>
      </w:pPr>
      <w:r>
        <w:t xml:space="preserve">Internship Application Letter for Chemical Engineer Position</w:t>
      </w:r>
    </w:p>
    <w:p>
      <w:pPr>
        <w:pStyle w:val="FirstParagraph"/>
      </w:pPr>
      <w:r>
        <w:t xml:space="preserve">Date: October 26, 2023</w:t>
      </w:r>
    </w:p>
    <w:p>
      <w:pPr>
        <w:pStyle w:val="BodyText"/>
      </w:pPr>
      <w:r>
        <w:t xml:space="preserve">Company Name:</w:t>
      </w:r>
    </w:p>
    <w:p>
      <w:pPr>
        <w:pStyle w:val="BodyText"/>
      </w:pPr>
      <w:r>
        <w:t xml:space="preserve">Human Resources Department</w:t>
      </w:r>
    </w:p>
    <w:p>
      <w:pPr>
        <w:pStyle w:val="BodyText"/>
      </w:pPr>
      <w:r>
        <w:t xml:space="preserve">[Company Address]</w:t>
      </w:r>
    </w:p>
    <w:p>
      <w:pPr>
        <w:pStyle w:val="BodyText"/>
      </w:pPr>
      <w:r>
        <w:t xml:space="preserve">Milan, Italy</w:t>
      </w:r>
    </w:p>
    <w:bookmarkStart w:id="20" w:name="dear-hiring-manager"/>
    <w:p>
      <w:pPr>
        <w:pStyle w:val="Heading2"/>
      </w:pPr>
      <w:r>
        <w:t xml:space="preserve">Dear Hiring Manager,</w:t>
      </w:r>
    </w:p>
    <w:p>
      <w:pPr>
        <w:pStyle w:val="FirstParagraph"/>
      </w:pPr>
      <w:r>
        <w:t xml:space="preserve">I am writing with profound enthusiasm to submit my application for the Chemical Engineer Internship position at your esteemed organization in Milan, Italy. As a dedicated final-year Chemical Engineering student at Politecnico di Milano, I have meticulously prepared myself to contribute meaningfully to your team while immersing myself in the dynamic industrial landscape of Italy's economic capital. This</w:t>
      </w:r>
      <w:r>
        <w:t xml:space="preserve"> </w:t>
      </w:r>
      <w:r>
        <w:rPr>
          <w:bCs/>
          <w:b/>
        </w:rPr>
        <w:t xml:space="preserve">Internship Application Letter</w:t>
      </w:r>
      <w:r>
        <w:t xml:space="preserve"> </w:t>
      </w:r>
      <w:r>
        <w:t xml:space="preserve">represents not merely an opportunity, but a deliberate step toward aligning my technical expertise with Milan’s pioneering role in sustainable chemical innovation.</w:t>
      </w:r>
    </w:p>
    <w:p>
      <w:pPr>
        <w:pStyle w:val="BodyText"/>
      </w:pPr>
      <w:r>
        <w:t xml:space="preserve">Milan’s status as Italy’s industrial and technological hub has long captivated me. The city’s strategic position within the European Union—a nexus for manufacturing, research, and environmental policy—resonates deeply with my academic focus on green chemistry and process optimization. I have closely followed your company’s leadership in advancing circular economy initiatives across Lombardy, particularly your recent projects in bio-based polymers and waste valorization systems. It is this commitment to sustainable innovation that compels me to seek an</w:t>
      </w:r>
      <w:r>
        <w:t xml:space="preserve"> </w:t>
      </w:r>
      <w:r>
        <w:rPr>
          <w:bCs/>
          <w:b/>
        </w:rPr>
        <w:t xml:space="preserve">Internship Application</w:t>
      </w:r>
      <w:r>
        <w:t xml:space="preserve"> </w:t>
      </w:r>
      <w:r>
        <w:t xml:space="preserve">within your Milan operations, where I can apply classroom knowledge to real-world challenges facing Italy’s chemical sector.</w:t>
      </w:r>
    </w:p>
    <w:p>
      <w:pPr>
        <w:pStyle w:val="BodyText"/>
      </w:pPr>
      <w:r>
        <w:t xml:space="preserve">My academic journey has equipped me with robust technical foundations directly applicable to the demands of modern chemical engineering in Italy. During my undergraduate studies at Politecnico di Milano, I completed a rigorous curriculum covering reaction engineering, thermodynamics, and process control systems—all contextualized through Italy’s regulatory framework. A pivotal project focused on optimizing biogas production from municipal waste using anaerobic digestion (AD) systems directly addresses Lombardy’s 2030 circular economy goals. I developed a simulation model in Aspen Plus that increased methane yield by 18% while adhering to EU REACH and Italian Ministerial Decree No. 152/2006 standards—a framework critical for all chemical operations in</w:t>
      </w:r>
      <w:r>
        <w:t xml:space="preserve"> </w:t>
      </w:r>
      <w:r>
        <w:rPr>
          <w:bCs/>
          <w:b/>
        </w:rPr>
        <w:t xml:space="preserve">Italy Milan</w:t>
      </w:r>
      <w:r>
        <w:t xml:space="preserve">.</w:t>
      </w:r>
    </w:p>
    <w:p>
      <w:pPr>
        <w:pStyle w:val="BodyText"/>
      </w:pPr>
      <w:r>
        <w:t xml:space="preserve">Beyond technical skills, I have cultivated adaptability through cross-cultural collaboration. As a student in the Erasmus+ program at University of Bologna, I collaborated with German and French peers on a project analyzing carbon capture efficiency in industrial flue gases—a scenario mirroring multinational operations common in Milan’s chemical industry. This experience taught me to navigate EU regulatory nuances while fostering team cohesion across linguistic barriers, a skill essential for thriving within international teams based in</w:t>
      </w:r>
      <w:r>
        <w:t xml:space="preserve"> </w:t>
      </w:r>
      <w:r>
        <w:rPr>
          <w:bCs/>
          <w:b/>
        </w:rPr>
        <w:t xml:space="preserve">Italy Milan</w:t>
      </w:r>
      <w:r>
        <w:t xml:space="preserve">.</w:t>
      </w:r>
    </w:p>
    <w:p>
      <w:pPr>
        <w:pStyle w:val="BodyText"/>
      </w:pPr>
      <w:r>
        <w:t xml:space="preserve">I am particularly drawn to your company’s emphasis on digital transformation in chemical plants—a priority reflected in Milan’s Industry 4.0 initiatives. My proficiency with Python for data analysis and MATLAB for process modeling positions me to support your team’s efforts in predictive maintenance and energy optimization. For instance, I recently developed an AI-driven algorithm that reduced batch processing time by 22% during a university research grant project funded by the Italian Ministry of University and Research (MIUR). This aligns perfectly with Milan’s vision for smart manufacturing as outlined in the "Milan Plan for Industry 4.0."</w:t>
      </w:r>
    </w:p>
    <w:p>
      <w:pPr>
        <w:pStyle w:val="BodyText"/>
      </w:pPr>
      <w:r>
        <w:t xml:space="preserve">Understanding that success in Italy’s engineering sector demands more than technical skill, I have actively engaged with Milan’s professional community. I regularly attend seminars hosted by the Italian Chemical Society (SCI) at Politecnico di Milano and volunteer with the "Young Engineers for Sustainability" initiative, supporting local SMEs in implementing eco-certification protocols. These experiences have deepened my appreciation for Italy’s collaborative industrial ethos—where technical excellence thrives through relationship-building. I am fluent in English (C1) and conversational Italian (B1), with ongoing language studies to fully integrate into Milan’s workplace culture.</w:t>
      </w:r>
    </w:p>
    <w:p>
      <w:pPr>
        <w:pStyle w:val="BodyText"/>
      </w:pPr>
      <w:r>
        <w:t xml:space="preserve">My aspiration extends beyond completing an internship; I aim to become a contributor who advances the very mission of your organization in</w:t>
      </w:r>
      <w:r>
        <w:t xml:space="preserve"> </w:t>
      </w:r>
      <w:r>
        <w:rPr>
          <w:bCs/>
          <w:b/>
        </w:rPr>
        <w:t xml:space="preserve">Italy Milan</w:t>
      </w:r>
      <w:r>
        <w:t xml:space="preserve">. Your work in developing low-carbon chemical processes directly supports Italy’s national energy strategy (National Energy Strategy 2030) and Milan’s Green City Accord commitments. I am eager to apply my skills in reactor design, sustainability analysis, and process optimization to projects such as your recent partnership with Eni on electrochemical CO₂ conversion—where precision engineering meets environmental urgency.</w:t>
      </w:r>
    </w:p>
    <w:p>
      <w:pPr>
        <w:pStyle w:val="BodyText"/>
      </w:pPr>
      <w:r>
        <w:t xml:space="preserve">I am deeply impressed by your company’s reputation for nurturing talent through structured mentorship programs. I have followed the career trajectory of past interns who now lead sustainability initiatives across Europe, and I am confident my proactive approach to problem-solving would allow me to thrive under your guidance. As a chemical engineer committed to Italy’s industrial future, I welcome the chance to discuss how my academic achievements in sustainable process engineering can support your Milan office’s objectives.</w:t>
      </w:r>
    </w:p>
    <w:p>
      <w:pPr>
        <w:pStyle w:val="BodyText"/>
      </w:pPr>
      <w:r>
        <w:t xml:space="preserve">Thank you for considering my</w:t>
      </w:r>
      <w:r>
        <w:t xml:space="preserve"> </w:t>
      </w:r>
      <w:r>
        <w:rPr>
          <w:bCs/>
          <w:b/>
        </w:rPr>
        <w:t xml:space="preserve">Internship Application Letter</w:t>
      </w:r>
      <w:r>
        <w:t xml:space="preserve">. I have attached my CV for detailed review and welcome the opportunity to discuss this position at your earliest convenience. I am available for an interview at any time and can be reached via email or phone. I look forward to contributing to your team’s innovative work in the heart of Milan.</w:t>
      </w:r>
    </w:p>
    <w:p>
      <w:pPr>
        <w:pStyle w:val="BodyText"/>
      </w:pPr>
      <w:r>
        <w:t xml:space="preserve">Sincerely,</w:t>
      </w:r>
      <w:r>
        <w:br/>
      </w:r>
      <w:r>
        <w:rPr>
          <w:bCs/>
          <w:b/>
        </w:rPr>
        <w:t xml:space="preserve">Marco Rossi</w:t>
      </w:r>
      <w:r>
        <w:br/>
      </w:r>
      <w:r>
        <w:t xml:space="preserve">Chemical Engineering Student</w:t>
      </w:r>
      <w:r>
        <w:br/>
      </w:r>
      <w:r>
        <w:t xml:space="preserve">Politecnico di Milano</w:t>
      </w:r>
      <w:r>
        <w:br/>
      </w:r>
      <w:r>
        <w:t xml:space="preserve">+39 345 678 9012 | marco.rossi@email.it</w:t>
      </w:r>
      <w:r>
        <w:br/>
      </w:r>
      <w:r>
        <w:t xml:space="preserve">LinkedIn: linkedin.com/in/marcorossi-engineer</w:t>
      </w:r>
    </w:p>
    <w:bookmarkEnd w:id="20"/>
    <w:bookmarkStart w:id="21" w:name="key-adaptations-for-italy-milan-context"/>
    <w:p>
      <w:pPr>
        <w:pStyle w:val="Heading3"/>
      </w:pPr>
      <w:r>
        <w:t xml:space="preserve">Key Adaptations for Italy Milan Context</w:t>
      </w:r>
    </w:p>
    <w:p>
      <w:pPr>
        <w:numPr>
          <w:ilvl w:val="0"/>
          <w:numId w:val="1001"/>
        </w:numPr>
        <w:pStyle w:val="Compact"/>
      </w:pPr>
      <w:r>
        <w:rPr>
          <w:bCs/>
          <w:b/>
        </w:rPr>
        <w:t xml:space="preserve">Regulatory Alignment:</w:t>
      </w:r>
      <w:r>
        <w:t xml:space="preserve"> </w:t>
      </w:r>
      <w:r>
        <w:t xml:space="preserve">Explicit references to Italian/EU regulations (REACH, Decree 152/2006) show local market awareness.</w:t>
      </w:r>
    </w:p>
    <w:p>
      <w:pPr>
        <w:numPr>
          <w:ilvl w:val="0"/>
          <w:numId w:val="1001"/>
        </w:numPr>
        <w:pStyle w:val="Compact"/>
      </w:pPr>
      <w:r>
        <w:rPr>
          <w:bCs/>
          <w:b/>
        </w:rPr>
        <w:t xml:space="preserve">Milan-Specific Initiatives:</w:t>
      </w:r>
      <w:r>
        <w:t xml:space="preserve"> </w:t>
      </w:r>
      <w:r>
        <w:t xml:space="preserve">Mentions "Milan Plan for Industry 4.0," "Green City Accord," and local companies (Eni) to demonstrate cultural knowledge.</w:t>
      </w:r>
    </w:p>
    <w:p>
      <w:pPr>
        <w:numPr>
          <w:ilvl w:val="0"/>
          <w:numId w:val="1001"/>
        </w:numPr>
        <w:pStyle w:val="Compact"/>
      </w:pPr>
      <w:r>
        <w:rPr>
          <w:bCs/>
          <w:b/>
        </w:rPr>
        <w:t xml:space="preserve">Cultural Integration:</w:t>
      </w:r>
      <w:r>
        <w:t xml:space="preserve"> </w:t>
      </w:r>
      <w:r>
        <w:t xml:space="preserve">Highlights Erasmus+ experience, Italian language proficiency, and engagement with SCI/Milan professional groups.</w:t>
      </w:r>
    </w:p>
    <w:p>
      <w:pPr>
        <w:numPr>
          <w:ilvl w:val="0"/>
          <w:numId w:val="1001"/>
        </w:numPr>
        <w:pStyle w:val="Compact"/>
      </w:pPr>
      <w:r>
        <w:rPr>
          <w:bCs/>
          <w:b/>
        </w:rPr>
        <w:t xml:space="preserve">Sustainability Focus:</w:t>
      </w:r>
      <w:r>
        <w:t xml:space="preserve"> </w:t>
      </w:r>
      <w:r>
        <w:t xml:space="preserve">Connects academic projects to Italy’s National Energy Strategy 2030 and Lombardy’s circular economy goals.</w:t>
      </w:r>
    </w:p>
    <w:p>
      <w:pPr>
        <w:numPr>
          <w:ilvl w:val="0"/>
          <w:numId w:val="1001"/>
        </w:numPr>
        <w:pStyle w:val="Compact"/>
      </w:pPr>
      <w:r>
        <w:rPr>
          <w:bCs/>
          <w:b/>
        </w:rPr>
        <w:t xml:space="preserve">Professional Nuance:</w:t>
      </w:r>
      <w:r>
        <w:t xml:space="preserve"> </w:t>
      </w:r>
      <w:r>
        <w:t xml:space="preserve">Uses formal Italian business conventions ("Gentile Signore" omitted as English letter) while avoiding cultural stereotypes.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 in Milan, Italy</dc:title>
  <dc:creator/>
  <dc:language>en</dc:language>
  <cp:keywords/>
  <dcterms:created xsi:type="dcterms:W3CDTF">2026-07-21T12:33:19Z</dcterms:created>
  <dcterms:modified xsi:type="dcterms:W3CDTF">2026-07-21T12:33:19Z</dcterms:modified>
</cp:coreProperties>
</file>

<file path=docProps/custom.xml><?xml version="1.0" encoding="utf-8"?>
<Properties xmlns="http://schemas.openxmlformats.org/officeDocument/2006/custom-properties" xmlns:vt="http://schemas.openxmlformats.org/officeDocument/2006/docPropsVTypes"/>
</file>