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Aliya Rahman</w:t>
      </w:r>
    </w:p>
    <w:p>
      <w:pPr>
        <w:pStyle w:val="BodyText"/>
      </w:pPr>
      <w:r>
        <w:t xml:space="preserve">Chemical Engineering Student | National University of Sciences &amp; Technology (NUST)</w:t>
      </w:r>
    </w:p>
    <w:p>
      <w:pPr>
        <w:pStyle w:val="BodyText"/>
      </w:pPr>
      <w:r>
        <w:t xml:space="preserve">Islamabad, Pakistan | +92 300 1234567 | aliya.rahman@nu.edu.pk</w:t>
      </w:r>
    </w:p>
    <w:p>
      <w:pPr>
        <w:pStyle w:val="BodyText"/>
      </w:pPr>
      <w:r>
        <w:t xml:space="preserve">Mr. Ahmed Khan</w:t>
      </w:r>
    </w:p>
    <w:p>
      <w:pPr>
        <w:pStyle w:val="BodyText"/>
      </w:pPr>
      <w:r>
        <w:t xml:space="preserve">Human Resources Manager</w:t>
      </w:r>
    </w:p>
    <w:p>
      <w:pPr>
        <w:pStyle w:val="BodyText"/>
      </w:pPr>
      <w:r>
        <w:t xml:space="preserve">Pak-Eng Chemical Solutions (Private) Limited</w:t>
      </w:r>
    </w:p>
    <w:p>
      <w:pPr>
        <w:pStyle w:val="BodyText"/>
      </w:pPr>
      <w:r>
        <w:t xml:space="preserve">Sector F-7/2, Islamabad, Pakistan</w:t>
      </w:r>
    </w:p>
    <w:p>
      <w:pPr>
        <w:pStyle w:val="BodyText"/>
      </w:pPr>
      <w:r>
        <w:t xml:space="preserve">Subject: Application for Chemical Engineering Internship Position</w:t>
      </w:r>
    </w:p>
    <w:p>
      <w:pPr>
        <w:pStyle w:val="BodyText"/>
      </w:pPr>
      <w:r>
        <w:t xml:space="preserve">Dear Mr. Khan,</w:t>
      </w:r>
    </w:p>
    <w:p>
      <w:pPr>
        <w:pStyle w:val="BodyText"/>
      </w:pPr>
      <w:r>
        <w:t xml:space="preserve">I am writing this Internship Application Letter to express my enthusiastic interest in the Chemical Engineering Internship position at Pak-Eng Chemical Solutions (Private) Limited, as advertised on the National University of Sciences &amp; Technology (NUST) career portal. As a dedicated final-year Chemical Engineering student at NUST Islamabad, I have meticulously prepared myself for professional challenges within Pakistan's dynamic industrial ecosystem. My academic journey has been deeply rooted in understanding the complex processes that drive chemical manufacturing and environmental sustainability—principles I believe align perfectly with Pak-Eng's mission to pioneer advanced chemical solutions in Pakistan Islamabad.</w:t>
      </w:r>
    </w:p>
    <w:p>
      <w:pPr>
        <w:pStyle w:val="BodyText"/>
      </w:pPr>
      <w:r>
        <w:t xml:space="preserve">Throughout my undergraduate studies at NUST, I have consistently ranked within the top 5% of my cohort, earning a CGPA of 3.8/4.0 while maintaining an active role in research projects directly relevant to Pakistan's industrial landscape. My coursework includes Advanced Chemical Reaction Engineering, Process Control Systems, and Sustainable Industrial Chemistry—subjects that equipped me with theoretical frameworks to analyze refinery operations and wastewater treatment systems prevalent across Pakistan Islamabad's industrial corridors. Notably, my capstone project on "Optimization of Biogas Production from Agro-Waste for Rural Energy Solutions" demonstrated practical application of chemical engineering principles while addressing a critical need in Punjab and Khyber Pakhtunkhwa provinces. This project earned commendation from the Department of Chemical Engineering at NUST and was presented at the 2023 Pakistan Chemical Society Conference held in Islamabad.</w:t>
      </w:r>
    </w:p>
    <w:p>
      <w:pPr>
        <w:pStyle w:val="BodyText"/>
      </w:pPr>
      <w:r>
        <w:t xml:space="preserve">My technical proficiency extends beyond classroom theory through hands-on experience with industry-standard software including Aspen Plus for process simulation, MATLAB for data analysis, and AutoCAD for plant layout design. During my summer internship at Fauji Fertilizer Bin Qasim (FFBQ), I assisted in monitoring ammonia synthesis reactors and optimizing catalyst regeneration cycles—skills directly transferable to Pak-Eng's petrochemical division. This experience instilled in me a profound understanding of safety protocols critical for chemical facilities operating within Pakistan Islamabad's regulatory framework, particularly the Environmental Protection Agency (EPA) guidelines and OSHA standards I consistently applied.</w:t>
      </w:r>
    </w:p>
    <w:p>
      <w:pPr>
        <w:pStyle w:val="BodyText"/>
      </w:pPr>
      <w:r>
        <w:t xml:space="preserve">What excites me most about pursuing this internship as a Chemical Engineer in Pakistan Islamabad is Pak-Eng's leadership in developing indigenous chemical solutions. The company’s recent collaboration with the Ministry of Energy on the "Clean Fuel Initiative" resonates deeply with my commitment to advancing sustainable industry practices. Having grown up observing industrial growth patterns across Islamabad—especially witnessing how technological adoption transformed sectors like textile and pharmaceuticals—I am eager to contribute my analytical skills toward projects that enhance Pakistan's self-sufficiency in chemical manufacturing. I admire how Pak-Eng integrates local resource utilization with global best practices, a philosophy I aim to embody during my internship.</w:t>
      </w:r>
    </w:p>
    <w:p>
      <w:pPr>
        <w:pStyle w:val="BodyText"/>
      </w:pPr>
      <w:r>
        <w:t xml:space="preserve">My cultural fluency in Pakistan Islamabad further strengthens my suitability for this role. As a native of Rawalpindi (adjacent to Islamabad), I navigate the region's professional landscape with contextual awareness. I understand the nuanced requirements of industrial operations in South Asia, from supply chain management across Punjab's agricultural regions to adapting safety training for diverse workforces. This familiarity allows me to focus immediately on value creation rather than cultural acclimation—a significant advantage for a company operating within Pakistan Islamabad’s competitive market.</w:t>
      </w:r>
    </w:p>
    <w:p>
      <w:pPr>
        <w:pStyle w:val="BodyText"/>
      </w:pPr>
      <w:r>
        <w:t xml:space="preserve">I am particularly drawn to Pak-Eng's emphasis on mentorship and professional development, as reflected in your "Young Engineers Program." My academic projects consistently required cross-functional collaboration—such as coordinating with mechanical engineering students during the NUST Chemical Process Design Competition—which mirrors the teamwork essential for success in your R&amp;D department. I am confident that my ability to translate technical data into actionable insights will support initiatives like your ongoing polymer production expansion, where process efficiency directly impacts Pakistan's export competitiveness.</w:t>
      </w:r>
    </w:p>
    <w:p>
      <w:pPr>
        <w:pStyle w:val="BodyText"/>
      </w:pPr>
      <w:r>
        <w:t xml:space="preserve">Furthermore, I have proactively developed language skills crucial for Pakistan Islamabad's multicultural workspace. While fluent in Urdu and English (with TOEFL score 102), I am currently studying Arabic to better engage with regional partners across the Middle East—a strategic asset given Pak-Eng's expanding export markets. This commitment to continuous learning aligns with your company’s values, as evidenced by your sponsorship of chemical engineers' professional certifications through the Pakistan Engineering Council.</w:t>
      </w:r>
    </w:p>
    <w:p>
      <w:pPr>
        <w:pStyle w:val="BodyText"/>
      </w:pPr>
      <w:r>
        <w:t xml:space="preserve">As a Chemical Engineer committed to contributing to Pakistan's industrial advancement, I see this internship not merely as a stepping stone but as an opportunity to apply my skills where they matter most: within our nation’s capital city driving innovation. The intersection of my technical training, cultural understanding, and passion for sustainable chemical processes positions me uniquely to support Pak-Eng's objectives in Pakistan Islamabad. I am prepared to immediately contribute to your team upon commencement of the internship period.</w:t>
      </w:r>
    </w:p>
    <w:p>
      <w:pPr>
        <w:pStyle w:val="BodyText"/>
      </w:pPr>
      <w:r>
        <w:t xml:space="preserve">I have attached my detailed resume and academic transcripts for your review. I welcome the opportunity to discuss how my background aligns with Pak-Eng Chemical Solutions' vision during an interview at your convenience. Thank you for considering this Internship Application Letter from a dedicated Chemical Engineer eager to invest her skills in Pakistan Islamabad's industrial growth.</w:t>
      </w:r>
    </w:p>
    <w:p>
      <w:pPr>
        <w:pStyle w:val="BodyText"/>
      </w:pPr>
      <w:r>
        <w:t xml:space="preserve">Respectfully,</w:t>
      </w:r>
    </w:p>
    <w:p>
      <w:pPr>
        <w:pStyle w:val="BodyText"/>
      </w:pPr>
      <w:r>
        <w:t xml:space="preserve">Aliya Rahman</w:t>
      </w:r>
    </w:p>
    <w:p>
      <w:pPr>
        <w:pStyle w:val="BodyText"/>
      </w:pPr>
      <w:r>
        <w:t xml:space="preserve">Chemical Engineering Student, NUST Islamabad</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2025-12-15T22:20:12Z</dcterms:created>
  <dcterms:modified xsi:type="dcterms:W3CDTF">2025-12-15T22:20:12Z</dcterms:modified>
</cp:coreProperties>
</file>

<file path=docProps/custom.xml><?xml version="1.0" encoding="utf-8"?>
<Properties xmlns="http://schemas.openxmlformats.org/officeDocument/2006/custom-properties" xmlns:vt="http://schemas.openxmlformats.org/officeDocument/2006/docPropsVTypes"/>
</file>