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Chemical Engineering Internship Opportunity in Dakar, Senegal</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[Company Name]</w:t>
      </w:r>
      <w:r>
        <w:br/>
      </w:r>
      <w:r>
        <w:t xml:space="preserve">Dakar, Senegal</w:t>
      </w:r>
    </w:p>
    <w:p>
      <w:pPr>
        <w:pStyle w:val="BodyText"/>
      </w:pPr>
      <w:r>
        <w:t xml:space="preserve">Dear Hiring Manager,</w:t>
      </w:r>
    </w:p>
    <w:p>
      <w:pPr>
        <w:pStyle w:val="BodyText"/>
      </w:pPr>
      <w:r>
        <w:t xml:space="preserve">I am writing with profound enthusiasm to submit my application for the Chemical Engineering Internship position at your esteemed organization in Dakar, Senegal, as advertised on the African Engineering Network portal. As a final-year Chemical Engineering student at [Your University], I have meticulously prepared my academic foundation and professional aspirations to contribute meaningfully to Senegal's industrial advancement—particularly within the dynamic economic landscape of Dakar. This</w:t>
      </w:r>
      <w:r>
        <w:t xml:space="preserve"> </w:t>
      </w:r>
      <w:r>
        <w:rPr>
          <w:iCs/>
          <w:i/>
        </w:rPr>
        <w:t xml:space="preserve">Internship Application Letter</w:t>
      </w:r>
      <w:r>
        <w:t xml:space="preserve"> </w:t>
      </w:r>
      <w:r>
        <w:t xml:space="preserve">represents my earnest commitment to applying theoretical knowledge in real-world settings while immersing myself in Senegal's vibrant culture and sustainable development challenges.</w:t>
      </w:r>
    </w:p>
    <w:p>
      <w:pPr>
        <w:pStyle w:val="BodyText"/>
      </w:pPr>
      <w:r>
        <w:t xml:space="preserve">My academic journey has centered on process optimization, environmental sustainability, and renewable resource management—critical pillars for Senegal's growth. In my capstone project, I designed a low-cost wastewater treatment system using locally sourced biosorbents (mango pits and rice husks), directly addressing Dakar's water scarcity issues. This project required me to analyze fluid dynamics in tropical climates, simulate chemical reaction kinetics under high-humidity conditions, and collaborate with community stakeholders—mirroring the interdisciplinary approach needed for success in</w:t>
      </w:r>
      <w:r>
        <w:t xml:space="preserve"> </w:t>
      </w:r>
      <w:r>
        <w:rPr>
          <w:iCs/>
          <w:i/>
        </w:rPr>
        <w:t xml:space="preserve">Senegal Dakar</w:t>
      </w:r>
      <w:r>
        <w:t xml:space="preserve">. My coursework in biochemical engineering and sustainable process design has equipped me with proficiency in Aspen Plus, MATLAB, and statistical analysis tools essential for modern chemical engineering practice.</w:t>
      </w:r>
    </w:p>
    <w:p>
      <w:pPr>
        <w:pStyle w:val="BodyText"/>
      </w:pPr>
      <w:r>
        <w:t xml:space="preserve">What compels me most about this opportunity is Senegal's strategic positioning as West Africa's industrial hub. Dakar’s port infrastructure, burgeoning pharmaceutical sector (e.g., the recently expanded Pharmacie de l'État), and focus on green energy initiatives present a unique laboratory for chemical engineers. I am particularly inspired by Senegal’s National Energy Strategy targeting 30% renewable energy by 2030—a vision where chemical engineering innovations in biofuels, solar thermal systems, and waste-to-energy conversion could create tangible impact. As a</w:t>
      </w:r>
      <w:r>
        <w:t xml:space="preserve"> </w:t>
      </w:r>
      <w:r>
        <w:rPr>
          <w:iCs/>
          <w:i/>
        </w:rPr>
        <w:t xml:space="preserve">Chemical Engineer</w:t>
      </w:r>
      <w:r>
        <w:t xml:space="preserve">, I aspire to contribute to projects that align with these priorities, such as optimizing biogas production from Dakar’s agricultural waste or improving purification processes for clean water access in peri-urban communities.</w:t>
      </w:r>
    </w:p>
    <w:p>
      <w:pPr>
        <w:pStyle w:val="BodyText"/>
      </w:pPr>
      <w:r>
        <w:t xml:space="preserve">I recognize that thriving in Dakar demands cultural fluency beyond technical skills. During a three-month study exchange at Université Cheikh Anta Diop (UCAD) in 2022, I immersed myself in Senegalese society—learning basic Wolof, participating in community clean-up initiatives along the Plateau River, and adapting engineering solutions to local resource constraints. This experience taught me that successful interventions require respecting cultural context: for instance, designing a chemical plant’s waste management system must consider traditional land-use patterns and community governance structures. I am eager to apply this mindset while further developing my French proficiency (C1 level) to collaborate seamlessly with your multidisciplinary team.</w:t>
      </w:r>
    </w:p>
    <w:p>
      <w:pPr>
        <w:pStyle w:val="BodyText"/>
      </w:pPr>
      <w:r>
        <w:t xml:space="preserve">My professional experiences reinforce my readiness for this internship. As a summer intern at [Previous Company], I reduced process downtime by 22% through predictive maintenance analytics on distillation columns—a skill transferable to Dakar’s industrial zones like Diamniadio or Thiaroye. Additionally, I volunteered with Engineers Without Borders to pilot a solar-powered desalination unit in rural Senegal (Mbour region), where I managed field testing of membrane filtration systems under extreme temperature variations. This project underscored the importance of context-sensitive engineering: we modified our chemical pre-treatment protocol after discovering local water chemistry differed significantly from lab conditions. Such adaptability is precisely what I intend to bring to your operations in</w:t>
      </w:r>
      <w:r>
        <w:t xml:space="preserve"> </w:t>
      </w:r>
      <w:r>
        <w:rPr>
          <w:iCs/>
          <w:i/>
        </w:rPr>
        <w:t xml:space="preserve">Senegal Dakar</w:t>
      </w:r>
      <w:r>
        <w:t xml:space="preserve">.</w:t>
      </w:r>
    </w:p>
    <w:p>
      <w:pPr>
        <w:pStyle w:val="BodyText"/>
      </w:pPr>
      <w:r>
        <w:t xml:space="preserve">I am especially drawn to your organization’s work in [Mention Specific Project/Initiative if known, e.g., "sustainable cement production" or "bio-based textile manufacturing"], which exemplifies the innovative spirit needed for Senegal’s industrial transition. Your recent partnership with the African Development Bank on circular economy initiatives resonates with my academic focus on reducing process carbon footprints. I am confident that my hands-on experience in process safety audits, pilot-scale experimentation, and cross-cultural team leadership would allow me to contribute from day one while absorbing Dakar’s engineering ecosystem.</w:t>
      </w:r>
    </w:p>
    <w:p>
      <w:pPr>
        <w:pStyle w:val="BodyText"/>
      </w:pPr>
      <w:r>
        <w:t xml:space="preserve">As a graduate deeply invested in Senegal’s developmental trajectory, I view this internship not merely as a professional stepping stone but as an opportunity to forge meaningful connections. I am prepared to relocate immediately, adapt swiftly to Dakar’s pace of life, and engage actively in both technical work and community outreach. My resume—attached for your review—details further projects including a thermodynamics optimization study for cassava starch processing (vital for Senegal’s food security) and a sustainability report on textile dyeing wastewater management.</w:t>
      </w:r>
    </w:p>
    <w:p>
      <w:pPr>
        <w:pStyle w:val="BodyText"/>
      </w:pPr>
      <w:r>
        <w:t xml:space="preserve">Thank you for considering my application. I am eager to discuss how my background in chemical engineering, cultural sensitivity, and passion for Senegalese development can support your mission. I welcome the chance to visit your Dakar office at your convenience and explore how my skills align with your upcoming projects. The prospect of contributing to</w:t>
      </w:r>
      <w:r>
        <w:t xml:space="preserve"> </w:t>
      </w:r>
      <w:r>
        <w:rPr>
          <w:iCs/>
          <w:i/>
        </w:rPr>
        <w:t xml:space="preserve">Senegal Dakar</w:t>
      </w:r>
      <w:r>
        <w:t xml:space="preserve">’s technological advancement while learning from industry leaders represents an unparalleled professional opportunity.</w:t>
      </w:r>
    </w:p>
    <w:p>
      <w:pPr>
        <w:pStyle w:val="BodyText"/>
      </w:pPr>
      <w:r>
        <w:t xml:space="preserve">Sincerely,</w:t>
      </w:r>
    </w:p>
    <w:p>
      <w:pPr>
        <w:pStyle w:val="BodyText"/>
      </w:pPr>
      <w:r>
        <w:rPr>
          <w:bCs/>
          <w:b/>
        </w:rPr>
        <w:t xml:space="preserve">[Your Full Name]</w:t>
      </w:r>
    </w:p>
    <w:p>
      <w:pPr>
        <w:pStyle w:val="BodyText"/>
      </w:pPr>
      <w:r>
        <w:t xml:space="preserve">Chemical Engineering Student | [University Name]</w:t>
      </w:r>
    </w:p>
    <w:p>
      <w:pPr>
        <w:pStyle w:val="BodyText"/>
      </w:pPr>
      <w:r>
        <w:t xml:space="preserve">Email: your.email@university.edu | Phone: +[Your Country Code] [Number]</w:t>
      </w:r>
    </w:p>
    <w:p>
      <w:pPr>
        <w:pStyle w:val="BodyText"/>
      </w:pPr>
      <w:r>
        <w:t xml:space="preserve">LinkedIn: linkedin.com/in/yourprofile | Portfolio: yourportfolio.com</w:t>
      </w:r>
    </w:p>
    <w:p>
      <w:pPr>
        <w:pStyle w:val="BodyText"/>
      </w:pPr>
      <w:r>
        <w:rPr>
          <w:bCs/>
          <w:b/>
        </w:rPr>
        <w:t xml:space="preserve">Why This Internship Matters to Me:</w:t>
      </w:r>
      <w:r>
        <w:t xml:space="preserve"> </w:t>
      </w:r>
      <w:r>
        <w:t xml:space="preserve">In Senegal, chemical engineers don’t just design processes—they empower communities. From optimizing fuel production for Dakar’s transport sector to developing biodegradable packaging for local fisheries, this field directly impacts millions. As a future</w:t>
      </w:r>
      <w:r>
        <w:t xml:space="preserve"> </w:t>
      </w:r>
      <w:r>
        <w:rPr>
          <w:iCs/>
          <w:i/>
        </w:rPr>
        <w:t xml:space="preserve">Chemical Engineer</w:t>
      </w:r>
      <w:r>
        <w:t xml:space="preserve">, I seek not just technical growth but the privilege of applying my skills where they matter most: in Senegal, with its resilience and vision for sustainable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2025-12-10T20:39:07Z</dcterms:created>
  <dcterms:modified xsi:type="dcterms:W3CDTF">2025-12-10T20:39:07Z</dcterms:modified>
</cp:coreProperties>
</file>

<file path=docProps/custom.xml><?xml version="1.0" encoding="utf-8"?>
<Properties xmlns="http://schemas.openxmlformats.org/officeDocument/2006/custom-properties" xmlns:vt="http://schemas.openxmlformats.org/officeDocument/2006/docPropsVTypes"/>
</file>