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Colombo,</w:t>
      </w:r>
      <w:r>
        <w:t xml:space="preserve"> </w:t>
      </w:r>
      <w:r>
        <w:t xml:space="preserve">Sri</w:t>
      </w:r>
      <w:r>
        <w:t xml:space="preserve"> </w:t>
      </w:r>
      <w:r>
        <w:t xml:space="preserve">Lanka</w:t>
      </w:r>
    </w:p>
    <w:bookmarkStart w:id="20" w:name="internship-application-letter"/>
    <w:p>
      <w:pPr>
        <w:pStyle w:val="Heading1"/>
      </w:pPr>
      <w:r>
        <w:t xml:space="preserve">Internship Application Letter</w:t>
      </w:r>
    </w:p>
    <w:p>
      <w:pPr>
        <w:pStyle w:val="FirstParagraph"/>
      </w:pPr>
      <w:r>
        <w:t xml:space="preserve">For the Position of Chemical Engineer Intern</w:t>
      </w:r>
    </w:p>
    <w:p>
      <w:pPr>
        <w:pStyle w:val="BodyText"/>
      </w:pPr>
      <w:r>
        <w:t xml:space="preserve">Submitted to [Company Name], Colombo, Sri Lanka</w:t>
      </w:r>
    </w:p>
    <w:bookmarkEnd w:id="20"/>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Colombo, Sri Lanka</w:t>
      </w:r>
    </w:p>
    <w:bookmarkStart w:id="21" w:name="dear-hiring-manager"/>
    <w:p>
      <w:pPr>
        <w:pStyle w:val="Heading2"/>
      </w:pPr>
      <w:r>
        <w:t xml:space="preserve">Dear Hiring Manager,</w:t>
      </w:r>
    </w:p>
    <w:p>
      <w:pPr>
        <w:pStyle w:val="FirstParagraph"/>
      </w:pPr>
      <w:r>
        <w:t xml:space="preserve">I am writing this Internship Application Letter to express my enthusiastic interest in the Chemical Engineer Intern position at [Company Name] in Colombo, Sri Lanka. As a final-year Chemical Engineering student at the University of Moratuwa, Sri Lanka’s premier institution for engineering education, I have developed a profound commitment to contributing to Sri Lanka’s industrial advancement through sustainable chemical processes. My academic rigor, laboratory proficiency, and deep understanding of Colombo’s evolving industrial ecosystem align precisely with your organization’s objectives in the chemical manufacturing sector.</w:t>
      </w:r>
    </w:p>
    <w:bookmarkEnd w:id="21"/>
    <w:bookmarkStart w:id="22" w:name="Xf1c645215b64a8ab847d216495137af25456624"/>
    <w:p>
      <w:pPr>
        <w:pStyle w:val="Heading2"/>
      </w:pPr>
      <w:r>
        <w:t xml:space="preserve">Academic Foundation and Technical Competence</w:t>
      </w:r>
    </w:p>
    <w:p>
      <w:pPr>
        <w:pStyle w:val="FirstParagraph"/>
      </w:pPr>
      <w:r>
        <w:t xml:space="preserve">My Bachelor of Science in Chemical Engineering curriculum at the University of Moratuwa has equipped me with advanced technical knowledge directly applicable to Sri Lanka’s chemical industry. Core coursework in Mass Transfer, Reaction Engineering, and Process Design has been complemented by hands-on experience in the university’s pilot-scale plant—a facility mirroring Colombo-based industrial operations. I have successfully completed a semester-long project optimizing tea processing parameters at a Ceylon Tea Board-certified facility near Kandy, directly addressing Sri Lanka’s agricultural value chain. This project required me to utilize Aspen Plus for process simulation, HPLC for quality analysis, and implement waste minimization protocols in line with the Central Environmental Authority’s (CEA) regulations—a critical consideration for any Chemical Engineer operating in Colombo.</w:t>
      </w:r>
    </w:p>
    <w:p>
      <w:pPr>
        <w:pStyle w:val="BodyText"/>
      </w:pPr>
      <w:r>
        <w:t xml:space="preserve">Furthermore, my laboratory training includes proficiency in GC-MS analysis, reactor operation, and pilot-scale distillation—techniques vital for Sri Lankan industries such as pharmaceuticals (e.g., Lundbeck Lanka), food processing (e.g., Dilmah Tea), and polymer manufacturing. I have also completed certification in Process Safety Management (PSM) aligned with OSHA standards, ensuring I understand the safety protocols essential for operations in Colombo’s industrial zones like Katunayake and Biyagama. This technical foundation ensures I can immediately contribute to your team as a Chemical Engineer Intern while learning from Sri Lanka’s leading industry practitioners.</w:t>
      </w:r>
    </w:p>
    <w:bookmarkEnd w:id="22"/>
    <w:bookmarkStart w:id="23" w:name="X96c48e169b7dfe80b7b9e03864cab6741c90843"/>
    <w:p>
      <w:pPr>
        <w:pStyle w:val="Heading2"/>
      </w:pPr>
      <w:r>
        <w:t xml:space="preserve">Understanding Sri Lanka Colombo’s Industrial Landscape</w:t>
      </w:r>
    </w:p>
    <w:p>
      <w:pPr>
        <w:pStyle w:val="FirstParagraph"/>
      </w:pPr>
      <w:r>
        <w:t xml:space="preserve">What distinguishes my application is my contextual understanding of Sri Lanka Colombo’s unique challenges and opportunities. I actively monitor Colombo’s strategic development, including the Port City project’s sustainable engineering initiatives and the government’s push for chemical innovation through the Ministry of Industries’ ‘Make in Sri Lanka’ program. Unlike generic intern applications, I recognize that Chemical Engineers in Colombo must address local constraints: seasonal resource availability (e.g., tea waste utilization), monsoon-affected plant operations, and adherence to Sri Lanka’s Environmental Protection Act No. 47 of 1980.</w:t>
      </w:r>
    </w:p>
    <w:p>
      <w:pPr>
        <w:pStyle w:val="BodyText"/>
      </w:pPr>
      <w:r>
        <w:t xml:space="preserve">For instance, during a site visit to a pharmaceutical plant in Colombo’s industrial corridor, I observed how local engineers repurpose biogas from organic waste—a solution scalable for Sri Lanka’s textile sector (e.g., Ceylon Textiles Ltd.). This insight inspired my thesis on converting tea waste into bioethanol, directly supporting Sri Lanka’s circular economy goals. As a future Chemical Engineer in Colombo, I am eager to apply such solutions at [Company Name], contributing to your sustainability targets while respecting our nation’s ecological context.</w:t>
      </w:r>
    </w:p>
    <w:bookmarkEnd w:id="23"/>
    <w:bookmarkStart w:id="24" w:name="Xe64f13d80679089e67499917009034aaa705129"/>
    <w:p>
      <w:pPr>
        <w:pStyle w:val="Heading2"/>
      </w:pPr>
      <w:r>
        <w:t xml:space="preserve">Cultural Alignment and Professional Attributes</w:t>
      </w:r>
    </w:p>
    <w:p>
      <w:pPr>
        <w:pStyle w:val="FirstParagraph"/>
      </w:pPr>
      <w:r>
        <w:t xml:space="preserve">Sri Lankan workplaces value respect, adaptability, and community-oriented problem-solving—qualities I embody. Growing up in a Colombo suburb, I witnessed firsthand how chemical engineers transform local industries: my uncle’s work at John Keells Holdings’ agro-chemical division improved crop yields for 50+ village farmers. This reinforced my belief that engineering excellence must serve Sri Lanka’s socio-economic fabric, not just technical metrics.</w:t>
      </w:r>
    </w:p>
    <w:p>
      <w:pPr>
        <w:pStyle w:val="BodyText"/>
      </w:pPr>
      <w:r>
        <w:t xml:space="preserve">My internship at a Colombo-based startup (BioSri Lanka) further honed my ability to collaborate across cultural and linguistic divides—managing teams of 12 technicians from diverse districts while optimizing water treatment systems for rural clinics. I am fluent in Sinhala and English, enabling seamless communication with both technical staff and community stakeholders—a critical asset for any Chemical Engineer operating in Sri Lanka Colombo’s multicultural environment. My proactive approach was recognized when I initiated a safety awareness campaign that reduced lab incidents by 40% at my previous placement.</w:t>
      </w:r>
    </w:p>
    <w:bookmarkEnd w:id="24"/>
    <w:bookmarkStart w:id="25" w:name="commitment-to-sri-lankas-future"/>
    <w:p>
      <w:pPr>
        <w:pStyle w:val="Heading2"/>
      </w:pPr>
      <w:r>
        <w:t xml:space="preserve">Commitment to Sri Lanka’s Future</w:t>
      </w:r>
    </w:p>
    <w:p>
      <w:pPr>
        <w:pStyle w:val="FirstParagraph"/>
      </w:pPr>
      <w:r>
        <w:t xml:space="preserve">My long-term vision aligns with Sri Lanka’s industrial growth trajectory. I aspire to become a Chemical Engineer who drives innovation in sectors pivotal to our economy—agro-processing, renewable energy (e.g., biofuels from coconut husks), and green chemistry. This Internship Application Letter is not merely an application; it’s a pledge to invest my skills in Sri Lanka Colombo’s development. I am particularly drawn to [Company Name]’s recent expansion into eco-friendly packaging solutions, a field where my thesis on biodegradable polymers could offer immediate value.</w:t>
      </w:r>
    </w:p>
    <w:p>
      <w:pPr>
        <w:pStyle w:val="BodyText"/>
      </w:pPr>
      <w:r>
        <w:t xml:space="preserve">Sri Lanka faces urgent challenges: energy security, waste management, and climate resilience. As a Chemical Engineer intern here, I aim to contribute actionable insights that reduce environmental footprints while enhancing productivity—directly supporting Sri Lanka’s national vision for sustainable industrialization under the ‘Economic Revival Plan.’ I am prepared to learn from your team while bringing fresh perspectives on process optimization applicable across Colombo’s manufacturing hubs.</w:t>
      </w:r>
    </w:p>
    <w:bookmarkEnd w:id="25"/>
    <w:bookmarkStart w:id="26" w:name="conclusion"/>
    <w:p>
      <w:pPr>
        <w:pStyle w:val="Heading2"/>
      </w:pPr>
      <w:r>
        <w:t xml:space="preserve">Conclusion</w:t>
      </w:r>
    </w:p>
    <w:p>
      <w:pPr>
        <w:pStyle w:val="FirstParagraph"/>
      </w:pPr>
      <w:r>
        <w:t xml:space="preserve">I am confident that my technical skills, contextual understanding of Sri Lanka Colombo’s industrial needs, and dedication to sustainable development make me an ideal candidate for this Chemical Engineer Internship. I have attached my resume detailing further projects, including the Ceylon Tea Board optimization initiative and PSM certification. I welcome the opportunity to discuss how my proactive approach can support [Company Name]’s mission during a personal interview at your convenience.</w:t>
      </w:r>
    </w:p>
    <w:p>
      <w:pPr>
        <w:pStyle w:val="BodyText"/>
      </w:pPr>
      <w:r>
        <w:t xml:space="preserve">Thank you for considering this Internship Application Letter. I look forward to contributing as a Chemical Engineer to Sri Lanka Colombo’s dynamic industrial landscape and am eager to bring my passion for innovation to your esteemed organization.</w:t>
      </w:r>
    </w:p>
    <w:bookmarkEnd w:id="26"/>
    <w:p>
      <w:pPr>
        <w:pStyle w:val="BodyText"/>
      </w:pPr>
      <w:r>
        <w:t xml:space="preserve">Sincerely,</w:t>
      </w:r>
    </w:p>
    <w:p>
      <w:pPr>
        <w:pStyle w:val="BodyText"/>
      </w:pPr>
      <w:r>
        <w:t xml:space="preserve">[Your Full Name]</w:t>
      </w:r>
    </w:p>
    <w:p>
      <w:pPr>
        <w:pStyle w:val="BodyText"/>
      </w:pPr>
      <w:r>
        <w:t xml:space="preserve">[Your Contact Number] | [Your Email Address]</w:t>
      </w:r>
    </w:p>
    <w:p>
      <w:pPr>
        <w:pStyle w:val="BodyText"/>
      </w:pPr>
      <w:r>
        <w:t xml:space="preserve">University of Moratuwa, Sri Lanka</w:t>
      </w:r>
    </w:p>
    <w:p>
      <w:pPr>
        <w:pStyle w:val="BodyText"/>
      </w:pPr>
      <w:r>
        <w:t xml:space="preserve">This Internship Application Letter has been written specifically for a Chemical Engineer position in Sri Lanka Colombo, emphasizing local industrial relevance, cultural alignment, and commitment to national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Colombo, Sri Lanka</dc:title>
  <dc:creator/>
  <dc:language>en</dc:language>
  <cp:keywords/>
  <dcterms:created xsi:type="dcterms:W3CDTF">2026-07-22T22:08:55Z</dcterms:created>
  <dcterms:modified xsi:type="dcterms:W3CDTF">2026-07-22T22:08:55Z</dcterms:modified>
</cp:coreProperties>
</file>

<file path=docProps/custom.xml><?xml version="1.0" encoding="utf-8"?>
<Properties xmlns="http://schemas.openxmlformats.org/officeDocument/2006/custom-properties" xmlns:vt="http://schemas.openxmlformats.org/officeDocument/2006/docPropsVTypes"/>
</file>