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Australia</w:t>
      </w:r>
      <w:r>
        <w:t xml:space="preserve"> </w:t>
      </w:r>
      <w:r>
        <w:t xml:space="preserve">Brisbane</w:t>
      </w:r>
    </w:p>
    <w:bookmarkStart w:id="20" w:name="X8ccbc103e716bec11e345eb824268161528bb56"/>
    <w:p>
      <w:pPr>
        <w:pStyle w:val="Heading1"/>
      </w:pPr>
      <w:r>
        <w:t xml:space="preserve">Internship Application Letter: Chemist Internship Opportunity in Australia Brisbane</w:t>
      </w:r>
    </w:p>
    <w:p>
      <w:pPr>
        <w:pStyle w:val="FirstParagraph"/>
      </w:pPr>
      <w:r>
        <w:t xml:space="preserve">Dear Hiring Manager,</w:t>
      </w:r>
    </w:p>
    <w:p>
      <w:pPr>
        <w:pStyle w:val="BodyText"/>
      </w:pPr>
      <w:r>
        <w:t xml:space="preserve">I am writing with profound enthusiasm to express my earnest interest in the Chemist Internship position within your esteemed organisation, as advertised on the Queensland Government Careers Portal. As a dedicated and skilled chemistry graduate with a deep commitment to scientific innovation and environmental stewardship, I am eager to contribute my academic expertise, laboratory proficiency, and passion for sustainable chemical practices to your Brisbane-based team. This</w:t>
      </w:r>
      <w:r>
        <w:t xml:space="preserve"> </w:t>
      </w:r>
      <w:r>
        <w:rPr>
          <w:bCs/>
          <w:b/>
        </w:rPr>
        <w:t xml:space="preserve">Internship Application Letter</w:t>
      </w:r>
      <w:r>
        <w:t xml:space="preserve"> </w:t>
      </w:r>
      <w:r>
        <w:t xml:space="preserve">serves as my formal submission for the Chemist internship opportunity in</w:t>
      </w:r>
      <w:r>
        <w:t xml:space="preserve"> </w:t>
      </w:r>
      <w:r>
        <w:rPr>
          <w:bCs/>
          <w:b/>
        </w:rPr>
        <w:t xml:space="preserve">Australia Brisbane</w:t>
      </w:r>
      <w:r>
        <w:t xml:space="preserve">, a city I am deeply excited to call home while advancing my professional journey within one of the nation’s most dynamic scientific hubs.</w:t>
      </w:r>
    </w:p>
    <w:p>
      <w:pPr>
        <w:pStyle w:val="BodyText"/>
      </w:pPr>
      <w:r>
        <w:t xml:space="preserve">My academic foundation at Queensland University of Technology (QUT), where I recently completed a Bachelor of Science (Honours) in Chemistry, has equipped me with rigorous theoretical knowledge and hands-on laboratory experience directly applicable to industrial and research chemist roles. My honours thesis, "Optimising Catalytic Processes for Biodegradable Polymer Synthesis," involved extensive use of HPLC, GC-MS, FTIR spectroscopy, and computational modelling – skills I understand are critical within Brisbane’s thriving chemical manufacturing and environmental testing sectors. During my coursework at QUT’s Kelvin Grove campus, I consistently ranked in the top 10% of my cohort while collaborating on multidisciplinary projects addressing local challenges such as water quality monitoring in the Brisbane River catchment. This experience not only honed my technical abilities but also instilled a profound understanding of how chemistry directly impacts Queensland’s environmental health and industrial sustainability – values I know are central to your organisation’s mission.</w:t>
      </w:r>
    </w:p>
    <w:p>
      <w:pPr>
        <w:pStyle w:val="BodyText"/>
      </w:pPr>
      <w:r>
        <w:t xml:space="preserve">What truly distinguishes me as a candidate for this</w:t>
      </w:r>
      <w:r>
        <w:t xml:space="preserve"> </w:t>
      </w:r>
      <w:r>
        <w:rPr>
          <w:bCs/>
          <w:b/>
        </w:rPr>
        <w:t xml:space="preserve">Chemist</w:t>
      </w:r>
      <w:r>
        <w:t xml:space="preserve"> </w:t>
      </w:r>
      <w:r>
        <w:t xml:space="preserve">internship in</w:t>
      </w:r>
      <w:r>
        <w:t xml:space="preserve"> </w:t>
      </w:r>
      <w:r>
        <w:rPr>
          <w:bCs/>
          <w:b/>
        </w:rPr>
        <w:t xml:space="preserve">Australia Brisbane</w:t>
      </w:r>
      <w:r>
        <w:t xml:space="preserve"> </w:t>
      </w:r>
      <w:r>
        <w:t xml:space="preserve">is my proactive engagement with the region’s scientific ecosystem. I have actively attended industry events hosted by the Australian Society for Microbiology (ASMI) and the Queensland Chemical Industry Association, including a recent workshop at the CSIRO Brisbane Centre on "Green Chemistry Innovations for Resource-Efficient Manufacturing." These engagements allowed me to connect with professionals in Brisbane’s chemical sector, learn about emerging trends like bio-based materials development and sustainable process engineering, and understand the specific regulatory landscape governed by Safe Work Australia and the Queensland Environmental Protection Agency. I am particularly impressed by your organisation’s recent work on developing low-impact water treatment solutions for agricultural runoff – an initiative that aligns perfectly with my academic focus on eco-friendly chemical processes. I am confident that my technical aptitude, combined with this local industry awareness, would enable me to contribute meaningfully from day one of the internship.</w:t>
      </w:r>
    </w:p>
    <w:p>
      <w:pPr>
        <w:pStyle w:val="BodyText"/>
      </w:pPr>
      <w:r>
        <w:t xml:space="preserve">Throughout my studies and volunteer work at the Brisbane City Council’s Urban Ecology Program, I have cultivated essential soft skills vital for success in a collaborative Australian workplace. As a volunteer coordinator for community-based soil testing initiatives across Greater Brisbane, I managed cross-functional teams, communicated complex scientific findings to non-specialist audiences (including local council officers), and ensured strict adherence to WHS protocols – all while navigating Queensland’s unique environmental challenges. This experience taught me the importance of clear communication in chemistry roles: whether explaining lab safety procedures to new interns or presenting analytical results to stakeholders, I prioritise precision, clarity, and cultural sensitivity. I am deeply familiar with Australian workplace expectations regarding team dynamics, professional conduct, and accountability – principles that resonate with the values of organisations operating within</w:t>
      </w:r>
      <w:r>
        <w:t xml:space="preserve"> </w:t>
      </w:r>
      <w:r>
        <w:rPr>
          <w:bCs/>
          <w:b/>
        </w:rPr>
        <w:t xml:space="preserve">Australia Brisbane</w:t>
      </w:r>
      <w:r>
        <w:t xml:space="preserve">.</w:t>
      </w:r>
    </w:p>
    <w:p>
      <w:pPr>
        <w:pStyle w:val="BodyText"/>
      </w:pPr>
      <w:r>
        <w:t xml:space="preserve">I am equally committed to leveraging this internship to deepen my understanding of Brisbane’s specific chemical industry landscape. The city is rapidly becoming a nexus for advanced materials science and environmental chemistry innovation, with key players like Rio Tinto, SUEZ Water Australia, and the Queensland University of Technology’s Centre for Chemistry Innovation driving growth. I have closely followed how Brisbane-based companies are pioneering solutions for carbon capture, renewable energy storage materials, and reef-safe sunscreen formulations – areas where my analytical chemistry skills could provide immediate value. My familiarity with local infrastructure is another asset: I am already based in Brisbane (within the Brisbane metropolitan area) and maintain a current Australian driver’s licence, ensuring seamless integration into your team without logistical barriers.</w:t>
      </w:r>
    </w:p>
    <w:p>
      <w:pPr>
        <w:pStyle w:val="BodyText"/>
      </w:pPr>
      <w:r>
        <w:t xml:space="preserve">My technical proficiencies include advanced instrumentation operation (HPLC, GC-MS, UV-Vis), comprehensive data analysis using Python and ChemDraw for molecular modelling, environmental testing protocols compliant with Australian Standards AS 4790:2018, and meticulous documentation practices aligned with ISO 17025. I have also completed First Aid Certification (including WHS training) through the Red Cross – a critical requirement in Brisbane’s laboratory environments. Crucially, my academic projects consistently emphasized practical application over theoretical abstraction; for example, I developed a rapid analytical method for detecting microplastics in freshwater samples using Raman spectroscopy during my QUT capstone project. This directly addresses growing environmental concerns relevant to Queensland’s waterways and positions me to support your organisation’s sustainability goals from the outset.</w:t>
      </w:r>
    </w:p>
    <w:p>
      <w:pPr>
        <w:pStyle w:val="BodyText"/>
      </w:pPr>
      <w:r>
        <w:t xml:space="preserve">Having researched your organisation extensively, I am particularly inspired by your commitment to community engagement and ethical scientific practice – values mirrored in my own approach. The opportunity to contribute to projects that enhance Brisbane’s environmental resilience or improve industrial chemical safety would be an unparalleled professional privilege. I am eager to bring my analytical rigor, collaborative spirit, and passion for chemistry-driven solutions directly into your laboratory environment within</w:t>
      </w:r>
      <w:r>
        <w:t xml:space="preserve"> </w:t>
      </w:r>
      <w:r>
        <w:rPr>
          <w:bCs/>
          <w:b/>
        </w:rPr>
        <w:t xml:space="preserve">Australia Brisbane</w:t>
      </w:r>
      <w:r>
        <w:t xml:space="preserve">.</w:t>
      </w:r>
    </w:p>
    <w:p>
      <w:pPr>
        <w:pStyle w:val="BodyText"/>
      </w:pPr>
      <w:r>
        <w:t xml:space="preserve">I am available immediately for an interview at your convenience and can be reached via email at [Your Email] or phone at [Your Phone Number]. Thank you for considering my application. I have attached my detailed curriculum vitae, academic transcripts, and a letter of reference from Professor Eleanor Wright (Head of Chemistry, QUT) to further demonstrate my qualifications. I look forward to discussing how my skills as a dedicated</w:t>
      </w:r>
      <w:r>
        <w:t xml:space="preserve"> </w:t>
      </w:r>
      <w:r>
        <w:rPr>
          <w:bCs/>
          <w:b/>
        </w:rPr>
        <w:t xml:space="preserve">Chemist</w:t>
      </w:r>
      <w:r>
        <w:t xml:space="preserve"> </w:t>
      </w:r>
      <w:r>
        <w:t xml:space="preserve">can support your team’s objectives in the vibrant scientific community of</w:t>
      </w:r>
      <w:r>
        <w:t xml:space="preserve"> </w:t>
      </w:r>
      <w:r>
        <w:rPr>
          <w:bCs/>
          <w:b/>
        </w:rPr>
        <w:t xml:space="preserve">Australia Brisbane</w:t>
      </w:r>
      <w:r>
        <w:t xml:space="preserv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in Australia Brisbane</dc:title>
  <dc:creator/>
  <dc:language>en</dc:language>
  <cp:keywords/>
  <dcterms:created xsi:type="dcterms:W3CDTF">2026-07-18T02:32:13Z</dcterms:created>
  <dcterms:modified xsi:type="dcterms:W3CDTF">2026-07-18T02:32:13Z</dcterms:modified>
</cp:coreProperties>
</file>

<file path=docProps/custom.xml><?xml version="1.0" encoding="utf-8"?>
<Properties xmlns="http://schemas.openxmlformats.org/officeDocument/2006/custom-properties" xmlns:vt="http://schemas.openxmlformats.org/officeDocument/2006/docPropsVTypes"/>
</file>