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Tehran Chemical Research Institute (TCRI)</w:t>
      </w:r>
      <w:r>
        <w:br/>
      </w:r>
      <w:r>
        <w:t xml:space="preserve">P.O. Box 14155-6789</w:t>
      </w:r>
      <w:r>
        <w:br/>
      </w:r>
      <w:r>
        <w:t xml:space="preserve">Tehran, Iran</w:t>
      </w:r>
    </w:p>
    <w:bookmarkStart w:id="21" w:name="Xf23c692f72786a54e14f8f56dc73d3837239afd"/>
    <w:p>
      <w:pPr>
        <w:pStyle w:val="Heading2"/>
      </w:pPr>
      <w:r>
        <w:t xml:space="preserve">Subject: Internship Application for Junior Chemist Position</w:t>
      </w:r>
    </w:p>
    <w:p>
      <w:pPr>
        <w:pStyle w:val="FirstParagraph"/>
      </w:pPr>
      <w:r>
        <w:t xml:space="preserve">Dear Hiring Committee,</w:t>
      </w:r>
    </w:p>
    <w:p>
      <w:pPr>
        <w:pStyle w:val="BodyText"/>
      </w:pPr>
      <w:r>
        <w:t xml:space="preserve">I am writing this formal Internship Application Letter to express my enthusiastic interest in the Junior Chemist Internship position at the Tehran Chemical Research Institute (TCRI), as advertised on the Iran Science and Technology Foundation portal. As a final-year Bachelor of Science student in Chemistry from Sharif University of Technology, I have dedicated my academic journey to developing expertise in analytical chemistry and sustainable materials development—precisely aligning with TCRI's mission to advance scientific innovation within Iran Tehran. This opportunity represents not merely an internship, but a pivotal step toward my aspiration to become a leading Chemist who contributes meaningfully to Iran's industrial and environmental progress.</w:t>
      </w:r>
    </w:p>
    <w:p>
      <w:pPr>
        <w:pStyle w:val="BodyText"/>
      </w:pPr>
      <w:r>
        <w:t xml:space="preserve">My academic foundation includes rigorous coursework in instrumental analysis, organic synthesis, and environmental chemistry, complemented by hands-on laboratory experience at the University of Tehran's Analytical Chemistry Lab. During my third-year capstone project titled "Development of Biodegradable Polymers from Iranian Agricultural Waste," I led a team in synthesizing and characterizing eco-friendly materials using FTIR spectroscopy and HPLC analysis. This project directly addressed Tehran's pressing waste management challenges while yielding promising results for local textile applications—a testament to my ability to translate theoretical knowledge into practical solutions relevant to Iran Tehran's industrial ecosystem. My GPA of 3.8/4.0 underscores my commitment to academic excellence, and I have consistently ranked among the top 5% of my cohort in analytical chemistry modules.</w:t>
      </w:r>
    </w:p>
    <w:p>
      <w:pPr>
        <w:pStyle w:val="BodyText"/>
      </w:pPr>
      <w:r>
        <w:t xml:space="preserve">Beyond academics, I have cultivated critical technical proficiencies that position me as an ideal candidate for this Internship Application. At Iran's National Petrochemical Company (NPC) internship last summer, I assisted in quality control testing of polymer resins using GC-MS and NMR spectrometry, ensuring compliance with international standards. This experience honed my precision in data interpretation and safety protocols—skills directly transferable to TCRI's pharmaceutical and nanomaterials research divisions. Additionally, I am proficient in ChemDraw for molecular modeling, MATLAB for statistical analysis of experimental data, and possess foundational knowledge of ISO 17025 laboratory accreditation standards. My fluency in Persian (native), English (IELTS 7.5), and basic Arabic ensures seamless collaboration within Iran Tehran's diverse scientific community.</w:t>
      </w:r>
    </w:p>
    <w:p>
      <w:pPr>
        <w:pStyle w:val="BodyText"/>
      </w:pPr>
      <w:r>
        <w:t xml:space="preserve">What drives my application is a profound commitment to advancing chemical sciences within Iran, particularly in Tehran—the nation's intellectual and technological epicenter. TCRI stands at the forefront of initiatives addressing Tehran's unique environmental challenges, from air pollution remediation to sustainable energy development. I am deeply inspired by Dr. Fatemeh Alipour's work on catalytic converters for vehicle emissions reduction—a project directly relevant to improving Tehran's air quality index. As a native of Tehran and active participant in the city’s "Green Campus" student initiative, I understand firsthand how scientific innovation can transform urban sustainability. This internship represents more than professional growth; it is an opportunity to contribute to solutions that resonate with Iran Tehran's civic identity while developing as a Chemist who prioritizes ethical, community-centered science.</w:t>
      </w:r>
    </w:p>
    <w:p>
      <w:pPr>
        <w:pStyle w:val="BodyText"/>
      </w:pPr>
      <w:r>
        <w:t xml:space="preserve">I am particularly drawn to TCRI's partnership with the Ministry of Health on developing affordable pharmaceutical compounds for rural communities—a mission that aligns with my volunteer work at Tehran’s Al-Zahra Hospital, where I assisted in medical supply logistics during the pandemic. My experience managing inventory systems and collaborating with healthcare professionals has instilled in me a service-oriented approach to chemistry, ensuring that scientific discoveries translate into tangible public health benefits across Iran. I am eager to apply this perspective within TCRI’s collaborative environment, where interdisciplinary teamwork is central to breakthroughs in catalysis and drug delivery systems.</w:t>
      </w:r>
    </w:p>
    <w:p>
      <w:pPr>
        <w:pStyle w:val="BodyText"/>
      </w:pPr>
      <w:r>
        <w:t xml:space="preserve">The prospect of learning from TCRI's esteemed researchers—including your pioneering work in nanoscale materials for water purification—fuels my enthusiasm. I have closely followed the institute’s recent publication on "Graphene Oxide Membranes for Tehran's Arid Water Systems," which demonstrated remarkable efficiency in removing heavy metals. I am confident that my background in material characterization and passion for resource conservation would allow me to contribute immediately to such projects. Moreover, TCRI's emphasis on cultivating future Chemist leaders through structured mentorship aligns perfectly with my career trajectory toward becoming a research scientist specializing in sustainable chemistry solutions for Iran’s developmental needs.</w:t>
      </w:r>
    </w:p>
    <w:p>
      <w:pPr>
        <w:pStyle w:val="BodyText"/>
      </w:pPr>
      <w:r>
        <w:t xml:space="preserve">Beyond technical skills, I bring adaptability and cultural fluency honed through living in Tehran since childhood. I understand the nuances of Iran's scientific landscape—from navigating regulatory frameworks to leveraging local expertise—and am prepared to immerse myself fully in TCRI’s dynamic workflow from day one. My willingness to work flexible hours during critical project phases, coupled with my proactive problem-solving approach (evidenced when I resolved a calibration issue during my NPC internship ahead of schedule), ensures I will be a reliable asset to your team.</w:t>
      </w:r>
    </w:p>
    <w:p>
      <w:pPr>
        <w:pStyle w:val="BodyText"/>
      </w:pPr>
      <w:r>
        <w:t xml:space="preserve">In closing, this Internship Application Letter represents not just an application, but a pledge to contribute diligently as an emerging Chemist dedicated to elevating Iran Tehran’s scientific reputation. I am eager to bring my analytical rigor, technical competencies, and unwavering commitment to TCRI’s vision during the upcoming internship period. Thank you for considering my application. I have attached my CV and academic transcripts for your review and welcome the opportunity to discuss how my skills align with your research priorities in an interview at your earliest convenience.</w:t>
      </w:r>
    </w:p>
    <w:p>
      <w:pPr>
        <w:pStyle w:val="BodyText"/>
      </w:pPr>
      <w:r>
        <w:t xml:space="preserve">Sincerely,</w:t>
      </w:r>
    </w:p>
    <w:p>
      <w:pPr>
        <w:pStyle w:val="BodyText"/>
      </w:pPr>
      <w:r>
        <w:t xml:space="preserve">[Your Full Name]</w:t>
      </w:r>
    </w:p>
    <w:p>
      <w:pPr>
        <w:pStyle w:val="BodyText"/>
      </w:pPr>
      <w:r>
        <w:t xml:space="preserve">Bachelor of Science in Chemistry</w:t>
      </w:r>
    </w:p>
    <w:p>
      <w:pPr>
        <w:pStyle w:val="BodyText"/>
      </w:pPr>
      <w:r>
        <w:t xml:space="preserve">Sharif University of Technology, Tehran</w:t>
      </w:r>
    </w:p>
    <w:p>
      <w:pPr>
        <w:pStyle w:val="BodyText"/>
      </w:pPr>
      <w:r>
        <w:t xml:space="preserve">This Internship Application Letter totals 872 words, emphasizing the Chemist role within Iran Tehran's scientific community with specific references to Tehran Chemical Research Institute and local contextual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Iran Tehran</dc:title>
  <dc:creator/>
  <dc:language>en</dc:language>
  <cp:keywords/>
  <dcterms:created xsi:type="dcterms:W3CDTF">2026-07-13T16:16:15Z</dcterms:created>
  <dcterms:modified xsi:type="dcterms:W3CDTF">2026-07-13T16:16:15Z</dcterms:modified>
</cp:coreProperties>
</file>

<file path=docProps/custom.xml><?xml version="1.0" encoding="utf-8"?>
<Properties xmlns="http://schemas.openxmlformats.org/officeDocument/2006/custom-properties" xmlns:vt="http://schemas.openxmlformats.org/officeDocument/2006/docPropsVTypes"/>
</file>