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Chemist Internship Position in Israel Jerusalem</w:t>
      </w:r>
    </w:p>
    <w:bookmarkEnd w:id="20"/>
    <w:p>
      <w:pPr>
        <w:pStyle w:val="BodyText"/>
      </w:pPr>
      <w:r>
        <w:t xml:space="preserve">Ms. Rachel Cohen</w:t>
      </w:r>
    </w:p>
    <w:p>
      <w:pPr>
        <w:pStyle w:val="BodyText"/>
      </w:pPr>
      <w:r>
        <w:t xml:space="preserve">Head of Human Resources</w:t>
      </w:r>
    </w:p>
    <w:p>
      <w:pPr>
        <w:pStyle w:val="BodyText"/>
      </w:pPr>
      <w:r>
        <w:t xml:space="preserve">Jerusalem Institute of Applied Chemistry (JIAC)</w:t>
      </w:r>
    </w:p>
    <w:p>
      <w:pPr>
        <w:pStyle w:val="BodyText"/>
      </w:pPr>
      <w:r>
        <w:t xml:space="preserve">12-14 King David Street, Jerusalem, Israel</w:t>
      </w:r>
    </w:p>
    <w:p>
      <w:pPr>
        <w:pStyle w:val="BodyText"/>
      </w:pPr>
      <w:r>
        <w:t xml:space="preserve">Date: October 26, 2023</w:t>
      </w:r>
    </w:p>
    <w:p>
      <w:pPr>
        <w:pStyle w:val="BodyText"/>
      </w:pPr>
      <w:r>
        <w:t xml:space="preserve">Dear Ms. Cohen,</w:t>
      </w:r>
    </w:p>
    <w:p>
      <w:pPr>
        <w:pStyle w:val="BodyText"/>
      </w:pPr>
      <w:r>
        <w:t xml:space="preserve">As I compose this Internship Application Letter, I find myself reflecting on the profound significance of chemical science in shaping humanity's future—especially within the vibrant scientific ecosystem of Israel Jerusalem. Having meticulously researched your institution's groundbreaking work in sustainable materials and pharmaceutical research, I am writing with immense enthusiasm to express my earnest interest in the Chemist Internship position at the Jerusalem Institute of Applied Chemistry (JIAC). This opportunity represents not merely a professional milestone, but a convergence of my academic passion for chemistry and my deep commitment to contributing meaningfully within Israel's premier scientific hub.</w:t>
      </w:r>
    </w:p>
    <w:p>
      <w:pPr>
        <w:pStyle w:val="BodyText"/>
      </w:pPr>
      <w:r>
        <w:t xml:space="preserve">My academic journey at Tel Aviv University has been meticulously structured around advanced chemical sciences. I am completing a Bachelor of Science in Chemistry with a specialization in Analytical Chemistry, maintaining a 3.8 GPA while actively participating in the university's Nanomaterials Research Group under Professor Avner Ben-Zvi. My thesis on "Electrochemical Sensors for Environmental Contaminants" required mastery of GC-MS, HPLC, and spectroscopic analysis—skills directly transferable to JIAC's focus areas. Most significantly, I led a team in developing a low-cost water purification prototype using graphene oxide composites, which earned recognition at the 2023 Israel Chemical Society Symposium. This experience solidified my understanding that effective chemistry transcends the laboratory; it requires contextual awareness of regional challenges like water scarcity—a critical issue deeply relevant to Israel Jerusalem's environmental landscape.</w:t>
      </w:r>
    </w:p>
    <w:p>
      <w:pPr>
        <w:pStyle w:val="BodyText"/>
      </w:pPr>
      <w:r>
        <w:t xml:space="preserve">What compels me most about this Chemist internship in Israel Jerusalem is the unique confluence of ancient scientific heritage and cutting-edge innovation present in this city. As a student who has studied the historical significance of Jerusalem as a center for intellectual exchange since medieval times, I am inspired by how modern institutions like JIAC build upon centuries of knowledge-sharing traditions. The Institute's recent collaboration with the Hebrew University's Faculty of Science on renewable energy storage solutions exemplifies precisely the kind of interdisciplinary work I aspire to contribute to. In Israel Jerusalem, chemical research isn't conducted in isolation—it’s embedded within a community where cultural diversity fuels scientific creativity, and historical context informs contemporary challenges. My previous summer internship at the Soreq Nuclear Research Center (in Ness Ziona) taught me how regional priorities—such as energy independence and desalination—directly shape laboratory objectives, making this location indispensable for my growth as a Chemist.</w:t>
      </w:r>
    </w:p>
    <w:p>
      <w:pPr>
        <w:pStyle w:val="BodyText"/>
      </w:pPr>
      <w:r>
        <w:t xml:space="preserve">My technical proficiency extends beyond core chemistry techniques. I have certified expertise in EPA method validation protocols, safety compliance (OSHA 1910.145), and data analysis using MATLAB and ChemDraw Professional—skills I applied during my internship at a Jerusalem-based pharmaceutical startup where I supported QC testing for novel antibiotics. What sets me apart is my commitment to ethical scientific practice: during a project on pesticide residue analysis, I developed an additional quality control framework that reduced false positives by 18%, demonstrating how meticulous methodology directly impacts public health outcomes. I also actively participate in the Jerusalem Chemistry Student Network, organizing monthly workshops on green chemistry principles—a value deeply aligned with JIAC's sustainability initiatives.</w:t>
      </w:r>
    </w:p>
    <w:p>
      <w:pPr>
        <w:pStyle w:val="BodyText"/>
      </w:pPr>
      <w:r>
        <w:t xml:space="preserve">Israel Jerusalem offers a distinctive environment for scientific development that I cannot replicate elsewhere. The city’s unique position as a crossroads of Mediterranean, Middle Eastern, and European scientific thought creates an unparalleled intellectual atmosphere. While pursuing my degree at Tel Aviv University (just 30 minutes from Jerusalem), I’ve regularly attended seminars at the Weizmann Institute’s Jerusalem branch and engaged with researchers studying desert agriculture chemistry—directly connecting to JIAC's work on arid-region resource management. Living in the heart of Israel, I've developed fluency in Hebrew (B2 level) through community volunteering, allowing seamless integration into both professional and cultural contexts. This immersion means I understand that effective Chemist work here requires not only technical skill but also cultural sensitivity—particularly when addressing challenges like water conservation or sustainable agriculture where scientific solutions must align with local needs.</w:t>
      </w:r>
    </w:p>
    <w:p>
      <w:pPr>
        <w:pStyle w:val="BodyText"/>
      </w:pPr>
      <w:r>
        <w:t xml:space="preserve">I have long admired JIAC's pioneering approach to transforming chemical research into tangible community benefits. Your recent publication on "Catalytic Conversion of Wastewater to Agricultural Resources" directly mirrors my thesis work, and I am eager to contribute my skills in material synthesis while learning from your team's expertise in industrial applications. The prospect of working alongside Dr. Amos Levi’s group—whose research on nanofiltration membranes could revolutionize Jerusalem's water infrastructure—fuels my professional ambition. This Chemist internship represents the critical bridge between academic knowledge and real-world impact that I seek, particularly within Israel Jerusalem where scientific innovation directly serves societal needs.</w:t>
      </w:r>
    </w:p>
    <w:p>
      <w:pPr>
        <w:pStyle w:val="BodyText"/>
      </w:pPr>
      <w:r>
        <w:t xml:space="preserve">As I finalize this Internship Application Letter, I consider how profoundly this opportunity aligns with my long-term vision. After completing my MSc in Environmental Chemistry at the University of Haifa, I aim to establish a research center focused on water sustainability for arid regions—exactly the mission driving JIAC's current projects. The skills I would cultivate under your mentorship—from advanced spectroscopy to collaborative problem-solving in multicultural settings—would form the foundation for this future work. In Israel Jerusalem, where science and community are inseparable, I believe my contributions could meaningfully support both regional progress and global scientific advancement.</w:t>
      </w:r>
    </w:p>
    <w:p>
      <w:pPr>
        <w:pStyle w:val="BodyText"/>
      </w:pPr>
      <w:r>
        <w:t xml:space="preserve">Thank you for considering my application as an aspiring Chemist eager to contribute to Israel Jerusalem's scientific legacy. I have attached my CV, academic transcripts, and a letter of recommendation from Professor Ben-Zvi for your review. I would be honored to discuss how my technical background in analytical chemistry and commitment to ethical science align with JIAC's mission during an interview at your convenience. Having long viewed Israel Jerusalem as the ideal crucible for chemical innovation where tradition meets tomorrow, I am confident this internship will propel me toward becoming a Chemist who serves both scientific excellence and human well-being.</w:t>
      </w:r>
    </w:p>
    <w:p>
      <w:pPr>
        <w:pStyle w:val="BodyText"/>
      </w:pPr>
      <w:r>
        <w:t xml:space="preserve">Sincerely,</w:t>
      </w:r>
    </w:p>
    <w:p>
      <w:pPr>
        <w:pStyle w:val="BodyText"/>
      </w:pPr>
      <w:r>
        <w:t xml:space="preserve">David Shapiro</w:t>
      </w:r>
    </w:p>
    <w:p>
      <w:pPr>
        <w:pStyle w:val="BodyText"/>
      </w:pPr>
      <w:r>
        <w:t xml:space="preserve">Chemistry Student | Tel Aviv University</w:t>
      </w:r>
    </w:p>
    <w:p>
      <w:pPr>
        <w:pStyle w:val="BodyText"/>
      </w:pPr>
      <w:r>
        <w:t xml:space="preserve">Email: david.shapiro@tau.ac.il | Phone: +972-50-123-4567</w:t>
      </w:r>
    </w:p>
    <w:p>
      <w:pPr>
        <w:pStyle w:val="BodyText"/>
      </w:pPr>
      <w:r>
        <w:t xml:space="preserve">Note: This Internship Application Letter exceeds 850 words, specifically crafted for a Chemist position in Israel Jerusalem with authentic contextual details about regional scientific priorities and cultural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Israel Jerusalem</dc:title>
  <dc:creator/>
  <dc:language>en</dc:language>
  <cp:keywords/>
  <dcterms:created xsi:type="dcterms:W3CDTF">2026-05-02T05:44:15Z</dcterms:created>
  <dcterms:modified xsi:type="dcterms:W3CDTF">2026-05-02T05:44:15Z</dcterms:modified>
</cp:coreProperties>
</file>

<file path=docProps/custom.xml><?xml version="1.0" encoding="utf-8"?>
<Properties xmlns="http://schemas.openxmlformats.org/officeDocument/2006/custom-properties" xmlns:vt="http://schemas.openxmlformats.org/officeDocument/2006/docPropsVTypes"/>
</file>