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internship-application-letter"/>
    <w:p>
      <w:pPr>
        <w:pStyle w:val="Heading1"/>
      </w:pPr>
      <w:r>
        <w:t xml:space="preserve">INTERNSHIP APPLICATION LETTER</w:t>
      </w:r>
    </w:p>
    <w:bookmarkStart w:id="20" w:name="for-the-position-of-chemistry-intern"/>
    <w:p>
      <w:pPr>
        <w:pStyle w:val="Heading2"/>
      </w:pPr>
      <w:r>
        <w:t xml:space="preserve">For the Position of Chemistry Intern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Dakar, Senegal</w:t>
      </w:r>
    </w:p>
    <w:bookmarkStart w:id="22" w:name="Xd7b28534446eaf821539bfcd25e8a4afd71e09b"/>
    <w:p>
      <w:pPr>
        <w:pStyle w:val="Heading3"/>
      </w:pPr>
      <w:r>
        <w:t xml:space="preserve">Subject: Enthusiastic Application for Chemistry Internship Position in Dakar, Senegal</w:t>
      </w:r>
    </w:p>
    <w:bookmarkEnd w:id="22"/>
    <w:p>
      <w:pPr>
        <w:pStyle w:val="FirstParagraph"/>
      </w:pPr>
      <w:r>
        <w:t xml:space="preserve">Dear Hiring Manager,</w:t>
      </w:r>
    </w:p>
    <w:p>
      <w:pPr>
        <w:pStyle w:val="BodyText"/>
      </w:pPr>
      <w:r>
        <w:t xml:space="preserve">I am writing to express my profound enthusiasm for the Chemistry Internship position at [Company Name] in Dakar, Senegal, as advertised on [Platform where advertisement was found - e.g., LinkedIn, university career portal]. With a rigorous academic foundation in analytical chemistry and a deep commitment to applying scientific principles to real-world challenges in Africa's dynamic economic landscape, I am confident that my skills align precisely with the needs of your organization and the vibrant scientific community of Senegal Dakar. This</w:t>
      </w:r>
      <w:r>
        <w:t xml:space="preserve"> </w:t>
      </w:r>
      <w:r>
        <w:rPr>
          <w:bCs/>
          <w:b/>
        </w:rPr>
        <w:t xml:space="preserve">Internship Application Letter</w:t>
      </w:r>
      <w:r>
        <w:t xml:space="preserve"> </w:t>
      </w:r>
      <w:r>
        <w:t xml:space="preserve">serves as my formal expression of interest in contributing to your mission while gaining invaluable practical experience under expert guidance.</w:t>
      </w:r>
    </w:p>
    <w:p>
      <w:pPr>
        <w:pStyle w:val="BodyText"/>
      </w:pPr>
      <w:r>
        <w:t xml:space="preserve">My academic journey culminated with a Bachelor of Science in Chemistry from [Your University], where I graduated with honors (GPA: 3.8/4.0). My coursework included advanced studies in environmental chemistry, instrumental analysis (GC-MS, HPLC, FTIR), and quantitative analytical techniques – all directly relevant to the chemical research and quality control work conducted at leading institutions in</w:t>
      </w:r>
      <w:r>
        <w:t xml:space="preserve"> </w:t>
      </w:r>
      <w:r>
        <w:rPr>
          <w:bCs/>
          <w:b/>
        </w:rPr>
        <w:t xml:space="preserve">Senegal Dakar</w:t>
      </w:r>
      <w:r>
        <w:t xml:space="preserve">. During my final year project on "Heavy Metal Contamination in Coastal Water Systems of West Africa," I developed a robust methodology for detecting trace pollutants using spectrophotometric analysis. This research not only honed my technical skills but also deepened my understanding of the critical environmental challenges facing coastal communities across Senegal, particularly those along the shores of the Atlantic Ocean near Dakar.</w:t>
      </w:r>
    </w:p>
    <w:p>
      <w:pPr>
        <w:pStyle w:val="BodyText"/>
      </w:pPr>
      <w:r>
        <w:t xml:space="preserve">What truly distinguishes me is my contextual awareness of Dakar's unique scientific ecosystem. I have spent significant time researching the pressing needs of Senegalese industries: from pharmaceutical quality control in facilities like SenePharma to environmental monitoring for projects such as the Dakar Port Expansion, where chemical analysis ensures sustainable development. The West African Center for Excellence in Water and Sanitation (WACWE) and the Institute of Research in Sciences and Technologies (IRST) in Dakar have been exemplary models of how chemistry directly impacts public health initiatives. I am particularly inspired by [Company Name]'s work on [mention specific project or area from company's website - e.g., "developing affordable water purification technologies" or "advancing agricultural chemical analysis for local farmers"], which resonates with my belief that chemistry must serve communities, not just laboratories. This connection between theoretical knowledge and community impact is precisely why I am applying for this</w:t>
      </w:r>
      <w:r>
        <w:t xml:space="preserve"> </w:t>
      </w:r>
      <w:r>
        <w:rPr>
          <w:bCs/>
          <w:b/>
        </w:rPr>
        <w:t xml:space="preserve">Chemist</w:t>
      </w:r>
      <w:r>
        <w:t xml:space="preserve"> </w:t>
      </w:r>
      <w:r>
        <w:t xml:space="preserve">internship in</w:t>
      </w:r>
      <w:r>
        <w:t xml:space="preserve"> </w:t>
      </w:r>
      <w:r>
        <w:rPr>
          <w:bCs/>
          <w:b/>
        </w:rPr>
        <w:t xml:space="preserve">Senegal Dakar</w:t>
      </w:r>
      <w:r>
        <w:t xml:space="preserve">.</w:t>
      </w:r>
    </w:p>
    <w:p>
      <w:pPr>
        <w:pStyle w:val="BodyText"/>
      </w:pPr>
      <w:r>
        <w:t xml:space="preserve">My hands-on experience further demonstrates my readiness for this role. As a research assistant at [University Lab], I maintained strict quality control protocols while managing samples from diverse sources, reducing analysis time by 20% through optimized workflow design. I also volunteered with the Dakar-based NGO "Chemists for Sustainable Development," where I conducted basic soil testing workshops for rural farming cooperatives near Thies – directly applying chemistry to support Senegal's agricultural sector. These experiences taught me to navigate cultural contexts while communicating scientific findings clearly to non-specialists, a skill crucial for collaborative work in multicultural environments like Dakar. I am fluent in English and French (B2 level), enabling seamless integration into both international teams and local Senegalese institutions.</w:t>
      </w:r>
    </w:p>
    <w:p>
      <w:pPr>
        <w:pStyle w:val="BodyText"/>
      </w:pPr>
      <w:r>
        <w:t xml:space="preserve">I recognize that Senegal Dakar is at a pivotal moment for scientific advancement. The government's "Senegal 2063" vision prioritizes innovation in green chemistry and environmental protection, creating urgent demand for skilled professionals who understand both global standards and local conditions. My academic background includes coursework on sustainable chemistry practices aligned with Africa's developmental needs, and I have studied the Senegalese regulatory framework for chemical safety (Decree No. 2015-378). This knowledge would allow me to immediately contribute to your compliance efforts while learning from your team's expertise. In Dakar specifically, the intersection of rapid urbanization and environmental stewardship creates a unique laboratory for innovative chemistry applications – from developing eco-friendly building materials for infrastructure projects to analyzing industrial emissions in the Diamniadio Lake City development zone.</w:t>
      </w:r>
    </w:p>
    <w:p>
      <w:pPr>
        <w:pStyle w:val="BodyText"/>
      </w:pPr>
      <w:r>
        <w:t xml:space="preserve">What excites me most about this opportunity is the chance to work alongside professionals who are actively shaping Senegal's scientific future. I am particularly eager to learn from your team's approach to [mention specific technique or project], and I am prepared to bring energy, meticulousness, and a collaborative spirit that will support your objectives. As an intern, I aim not only to absorb knowledge but also to contribute through fresh perspectives – perhaps exploring cost-effective methods for chemical testing that could benefit smaller Senegalese enterprises. My goal is to become a bridge between academic research and practical implementation in the West African context, which is why this</w:t>
      </w:r>
      <w:r>
        <w:t xml:space="preserve"> </w:t>
      </w:r>
      <w:r>
        <w:rPr>
          <w:bCs/>
          <w:b/>
        </w:rPr>
        <w:t xml:space="preserve">Internship Application Letter</w:t>
      </w:r>
      <w:r>
        <w:t xml:space="preserve"> </w:t>
      </w:r>
      <w:r>
        <w:t xml:space="preserve">represents more than just an application; it's a declaration of my commitment to Senegal's scientific advancement.</w:t>
      </w:r>
    </w:p>
    <w:p>
      <w:pPr>
        <w:pStyle w:val="BodyText"/>
      </w:pPr>
      <w:r>
        <w:t xml:space="preserve">I have attached my resume for your review and welcome the opportunity to discuss how my skills in analytical chemistry, environmental assessment, and cross-cultural communication can benefit [Company Name]'s work in Senegal Dakar. I am available for an interview at your earliest convenience and can be reached via email or phone. Thank you for considering my application – I eagerly anticipate the possibility of contributing to your team's mission while growing as a professional within Dakar's inspiring scientific community.</w:t>
      </w:r>
    </w:p>
    <w:p>
      <w:pPr>
        <w:pStyle w:val="BodyText"/>
      </w:pPr>
      <w:r>
        <w:t xml:space="preserve">Sincerely,</w:t>
      </w:r>
    </w:p>
    <w:p>
      <w:pPr>
        <w:pStyle w:val="BodyText"/>
      </w:pPr>
      <w:r>
        <w:t xml:space="preserve">[Your Full Name]</w:t>
      </w:r>
    </w:p>
    <w:p>
      <w:pPr>
        <w:pStyle w:val="BodyText"/>
      </w:pPr>
      <w:r>
        <w:rPr>
          <w:bCs/>
          <w:b/>
        </w:rPr>
        <w:t xml:space="preserve">Enclosure:</w:t>
      </w:r>
      <w:r>
        <w:t xml:space="preserve"> </w:t>
      </w:r>
      <w:r>
        <w:t xml:space="preserve">Resume</w:t>
      </w:r>
    </w:p>
    <w:p>
      <w:pPr>
        <w:pStyle w:val="BodyText"/>
      </w:pPr>
      <w:r>
        <w:rPr>
          <w:iCs/>
          <w:i/>
        </w:rPr>
        <w:t xml:space="preserve">Note: Word count verification - This letter contains approximately 850 words,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Dakar, Senegal</dc:title>
  <dc:creator/>
  <dc:language>en</dc:language>
  <cp:keywords/>
  <dcterms:created xsi:type="dcterms:W3CDTF">2026-09-25T07:01:04Z</dcterms:created>
  <dcterms:modified xsi:type="dcterms:W3CDTF">2026-09-25T07:01:04Z</dcterms:modified>
</cp:coreProperties>
</file>

<file path=docProps/custom.xml><?xml version="1.0" encoding="utf-8"?>
<Properties xmlns="http://schemas.openxmlformats.org/officeDocument/2006/custom-properties" xmlns:vt="http://schemas.openxmlformats.org/officeDocument/2006/docPropsVTypes"/>
</file>