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internship-application-letter"/>
    <w:p>
      <w:pPr>
        <w:pStyle w:val="Heading1"/>
      </w:pPr>
      <w:r>
        <w:t xml:space="preserve">Internship Application Letter</w:t>
      </w:r>
    </w:p>
    <w:bookmarkStart w:id="20" w:name="for-the-chemist-internship-position"/>
    <w:p>
      <w:pPr>
        <w:pStyle w:val="Heading2"/>
      </w:pPr>
      <w:r>
        <w:t xml:space="preserve">For the Chemist Internship Position</w:t>
      </w:r>
    </w:p>
    <w:p>
      <w:pPr>
        <w:pStyle w:val="FirstParagraph"/>
      </w:pPr>
      <w:r>
        <w:t xml:space="preserve">South Korea Seoul | Department of Advanced Materials Research</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It is with profound enthusiasm that I submit my Internship Application Letter for the Chemist Internship position within your esteemed Department of Advanced Materials Research at [Company Name] in Seoul, South Korea. As a recent graduate with a Bachelor of Science in Chemistry from [Your University], I have dedicated my academic journey to mastering analytical techniques, material synthesis, and sustainable chemical processes—precisely aligning with the innovative research trajectory that defines South Korea's leadership in the global chemical industry. My decision to pursue this opportunity in Seoul reflects not only my professional aspirations but also a deep admiration for how South Korea seamlessly integrates cutting-edge scientific research with cultural precision—a synergy I am eager to contribute to and learn from.</w:t>
      </w:r>
    </w:p>
    <w:p>
      <w:pPr>
        <w:pStyle w:val="BodyText"/>
      </w:pPr>
      <w:r>
        <w:t xml:space="preserve">My academic foundation includes extensive laboratory work in organic synthesis, spectroscopic analysis (NMR, FTIR), and chromatography techniques during my undergraduate studies. In my capstone project titled "Development of Biodegradable Polymer Composites for Sustainable Packaging," I led a team of four students in synthesizing novel materials with 30% reduced environmental impact compared to conventional plastics. This experience required meticulous attention to detail, rigorous safety protocols, and collaborative problem-solving—skills I understand are paramount in Seoul's high-stakes chemical research environment. Furthermore, my internship at [Previous Company/University Lab] involved optimizing catalyst formulations for pharmaceutical intermediates under ISO 17025 standards, directly preparing me for the technical demands of a Chemist role in South Korea Seoul's advanced R&amp;D facilities.</w:t>
      </w:r>
    </w:p>
    <w:p>
      <w:pPr>
        <w:pStyle w:val="BodyText"/>
      </w:pPr>
      <w:r>
        <w:t xml:space="preserve">What draws me most to South Korea is its unparalleled commitment to technological advancement within the chemical sector. As a nation that transformed itself from an agrarian economy into a global hub for semiconductors, battery technology, and green chemistry, South Korea Seoul has become a beacon of innovation where academic research directly fuels industrial growth. Companies like LG Chem and SK Innovation are pioneering sustainable electrochemistry solutions that could redefine global energy storage—exactly the kind of forward-thinking work I aspire to support. I have closely followed how Samsung SDI's recent breakthroughs in solid-state batteries were developed through collaborative efforts between Seoul-based universities and industry labs, a model I hope to engage with firsthand.</w:t>
      </w:r>
    </w:p>
    <w:p>
      <w:pPr>
        <w:pStyle w:val="BodyText"/>
      </w:pPr>
      <w:r>
        <w:t xml:space="preserve">Moreover, my cultural preparation extends beyond academic rigor. Having completed a semester abroad at Seoul National University’s International Exchange Program in 2022, I immersed myself in Korean language studies (TOPIK Level 3) and participated in local science outreach initiatives. This experience taught me to navigate South Korea's unique professional culture—where respect for hierarchy, meticulous preparation, and collective goal-oriented work are deeply valued. I understand that a successful Chemist intern in Seoul must not only master technical skills but also communicate effectively within team structures that prioritize consensus-building and long-term vision. For instance, during my time in Seoul, I observed how Korean research teams meticulously document every experimental variable to ensure reproducibility across collaborative projects—a practice I have since adopted in all my lab work.</w:t>
      </w:r>
    </w:p>
    <w:p>
      <w:pPr>
        <w:pStyle w:val="BodyText"/>
      </w:pPr>
      <w:r>
        <w:t xml:space="preserve">I am particularly excited about the possibility of contributing to your team’s current projects on sustainable nanomaterials for water purification, an area that aligns with my thesis work on graphene oxide membranes. I believe my hands-on experience with SEM/TEM imaging and membrane filtration testing could immediately support your efforts in developing cost-effective solutions for urban environmental challenges—a critical need in densely populated Seoul. Beyond technical contributions, I aim to bring fresh perspectives from international research approaches while learning from Korea’s systematic methodology for commercializing lab discoveries into market-ready products.</w:t>
      </w:r>
    </w:p>
    <w:p>
      <w:pPr>
        <w:pStyle w:val="BodyText"/>
      </w:pPr>
      <w:r>
        <w:t xml:space="preserve">The value of this Internship Application Letter extends beyond merely describing my qualifications. It embodies my conviction that the future of chemistry lies at the intersection of global collaboration and cultural adaptability—qualities South Korea exemplifies through its "K-Science" movement. I have researched [Company Name]’s recent publication on eco-friendly solvent systems in *Advanced Materials*, and I am inspired by your team’s emphasis on ethical material science, a philosophy that resonates with my own commitment to responsible innovation. In Seoul, where industry and academia merge through initiatives like the Korea Research Institute of Chemical Technology (KRICT), I see an unparalleled ecosystem for growth—one where my analytical skills as a Chemist can thrive while learning from leaders who shape South Korea’s scientific identity.</w:t>
      </w:r>
    </w:p>
    <w:p>
      <w:pPr>
        <w:pStyle w:val="BodyText"/>
      </w:pPr>
      <w:r>
        <w:t xml:space="preserve">I am eager to discuss how my background in green chemistry, technical proficiency with modern lab instrumentation, and cultural readiness for Seoul’s dynamic work environment could benefit your research objectives. Thank you for considering this Internship Application Letter as a testament to my dedication to becoming a globally-minded Chemist. I have attached my resume and academic transcripts for your review and welcome the opportunity to discuss this position further at your convenience.</w:t>
      </w:r>
    </w:p>
    <w:p>
      <w:pPr>
        <w:pStyle w:val="BodyText"/>
      </w:pPr>
      <w:r>
        <w:t xml:space="preserve">With profound respect for South Korea’s scientific legacy and future vision,</w:t>
      </w:r>
    </w:p>
    <w:p>
      <w:pPr>
        <w:pStyle w:val="BodyText"/>
      </w:pPr>
      <w:r>
        <w:t xml:space="preserve">Sincerely,</w:t>
      </w:r>
    </w:p>
    <w:p>
      <w:pPr>
        <w:pStyle w:val="BodyText"/>
      </w:pPr>
      <w:r>
        <w:t xml:space="preserve">[Your Full Name]</w:t>
      </w:r>
    </w:p>
    <w:p>
      <w:pPr>
        <w:pStyle w:val="BodyText"/>
      </w:pPr>
      <w:r>
        <w:t xml:space="preserve">Word Count: 824</w:t>
      </w:r>
    </w:p>
    <w:p>
      <w:pPr>
        <w:pStyle w:val="BodyText"/>
      </w:pPr>
      <w:r>
        <w:t xml:space="preserve">Note: This Internship Application Letter was meticulously crafted to reflect the technical expectations of a Chemist role in South Korea Seoul, integrating cultural awareness, industry insights, and precise academic alignment with the Korean chemical sector's strategic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South Korea Seoul</dc:title>
  <dc:creator/>
  <dc:language>en</dc:language>
  <cp:keywords/>
  <dcterms:created xsi:type="dcterms:W3CDTF">2025-12-09T13:21:46Z</dcterms:created>
  <dcterms:modified xsi:type="dcterms:W3CDTF">2025-12-09T13:21:46Z</dcterms:modified>
</cp:coreProperties>
</file>

<file path=docProps/custom.xml><?xml version="1.0" encoding="utf-8"?>
<Properties xmlns="http://schemas.openxmlformats.org/officeDocument/2006/custom-properties" xmlns:vt="http://schemas.openxmlformats.org/officeDocument/2006/docPropsVTypes"/>
</file>