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Chemist</w:t>
      </w:r>
      <w:r>
        <w:t xml:space="preserve"> </w:t>
      </w:r>
      <w:r>
        <w:t xml:space="preserve">Position,</w:t>
      </w:r>
      <w:r>
        <w:t xml:space="preserve"> </w:t>
      </w:r>
      <w:r>
        <w:t xml:space="preserve">Abu</w:t>
      </w:r>
      <w:r>
        <w:t xml:space="preserve"> </w:t>
      </w:r>
      <w:r>
        <w:t xml:space="preserve">Dhabi</w:t>
      </w:r>
    </w:p>
    <w:p>
      <w:pPr>
        <w:pStyle w:val="FirstParagraph"/>
      </w:pPr>
      <w:r>
        <w:t xml:space="preserve">[Your Full Name]</w:t>
      </w:r>
    </w:p>
    <w:p>
      <w:pPr>
        <w:pStyle w:val="BodyText"/>
      </w:pPr>
      <w:r>
        <w:t xml:space="preserve">[Your Address]</w:t>
      </w:r>
    </w:p>
    <w:p>
      <w:pPr>
        <w:pStyle w:val="BodyText"/>
      </w:pPr>
      <w:r>
        <w:t xml:space="preserve">[City, Postal Code]</w:t>
      </w:r>
    </w:p>
    <w:p>
      <w:pPr>
        <w:pStyle w:val="BodyText"/>
      </w:pPr>
      <w:r>
        <w:t xml:space="preserve">[Your Email Address]</w:t>
      </w:r>
    </w:p>
    <w:p>
      <w:pPr>
        <w:pStyle w:val="BodyText"/>
      </w:pPr>
      <w:r>
        <w:t xml:space="preserve">[Your Phone Number]</w:t>
      </w:r>
    </w:p>
    <w:p>
      <w:pPr>
        <w:pStyle w:val="BodyText"/>
      </w:pPr>
      <w:r>
        <w:t xml:space="preserve">Date: October 26, 2023</w:t>
      </w:r>
    </w:p>
    <w:p>
      <w:pPr>
        <w:pStyle w:val="BodyText"/>
      </w:pPr>
      <w:r>
        <w:t xml:space="preserve">Hiring Manager</w:t>
      </w:r>
    </w:p>
    <w:p>
      <w:pPr>
        <w:pStyle w:val="BodyText"/>
      </w:pPr>
      <w:r>
        <w:t xml:space="preserve">[Company Name]</w:t>
      </w:r>
    </w:p>
    <w:p>
      <w:pPr>
        <w:pStyle w:val="BodyText"/>
      </w:pPr>
      <w:r>
        <w:t xml:space="preserve">[Company Address]</w:t>
      </w:r>
    </w:p>
    <w:p>
      <w:pPr>
        <w:pStyle w:val="BodyText"/>
      </w:pPr>
      <w:r>
        <w:t xml:space="preserve">Abu Dhabi, United Arab Emirates</w:t>
      </w:r>
    </w:p>
    <w:bookmarkStart w:id="20" w:name="X0d8f00bad06f26ce847b9381fbe8b58cab7f9f4"/>
    <w:p>
      <w:pPr>
        <w:pStyle w:val="Heading1"/>
      </w:pPr>
      <w:r>
        <w:t xml:space="preserve">Internship Application Letter for Chemist Position</w:t>
      </w:r>
    </w:p>
    <w:p>
      <w:pPr>
        <w:pStyle w:val="FirstParagraph"/>
      </w:pPr>
      <w:r>
        <w:t xml:space="preserve">Dear Hiring Manager,</w:t>
      </w:r>
    </w:p>
    <w:p>
      <w:pPr>
        <w:pStyle w:val="BodyText"/>
      </w:pPr>
      <w:r>
        <w:t xml:space="preserve">I am writing to express my enthusiastic interest in the</w:t>
      </w:r>
      <w:r>
        <w:t xml:space="preserve"> </w:t>
      </w:r>
      <w:r>
        <w:rPr>
          <w:bCs/>
          <w:b/>
        </w:rPr>
        <w:t xml:space="preserve">Chemist Internship</w:t>
      </w:r>
      <w:r>
        <w:t xml:space="preserve"> </w:t>
      </w:r>
      <w:r>
        <w:t xml:space="preserve">position at your esteemed organization, as advertised on [Platform where you saw the posting - e.g., LinkedIn, UAE Ministry of Human Resources website]. With a strong academic foundation in Chemistry, hands-on laboratory experience aligned with industry standards, and a deep commitment to contributing to the sustainable growth of the</w:t>
      </w:r>
      <w:r>
        <w:t xml:space="preserve"> </w:t>
      </w:r>
      <w:r>
        <w:rPr>
          <w:bCs/>
          <w:b/>
        </w:rPr>
        <w:t xml:space="preserve">United Arab Emirates Abu Dhabi</w:t>
      </w:r>
      <w:r>
        <w:t xml:space="preserve"> </w:t>
      </w:r>
      <w:r>
        <w:t xml:space="preserve">industrial sector, I am confident in my ability to deliver significant value during this</w:t>
      </w:r>
      <w:r>
        <w:t xml:space="preserve"> </w:t>
      </w:r>
      <w:r>
        <w:rPr>
          <w:iCs/>
          <w:i/>
        </w:rPr>
        <w:t xml:space="preserve">Internship Application Letter</w:t>
      </w:r>
      <w:r>
        <w:t xml:space="preserve"> </w:t>
      </w:r>
      <w:r>
        <w:t xml:space="preserve">period. The opportunity to apply my skills within Abu Dhabi’s dynamic chemical landscape—particularly within a company dedicated to innovation and excellence—resonates profoundly with my career aspirations.</w:t>
      </w:r>
    </w:p>
    <w:p>
      <w:pPr>
        <w:pStyle w:val="BodyText"/>
      </w:pPr>
      <w:r>
        <w:t xml:space="preserve">My academic journey at [Your University] has been meticulously designed around the practical application of chemical sciences, with a focus on analytical chemistry, organic synthesis, and environmental safety protocols directly relevant to Abu Dhabi’s key industries. I recently completed a rigorous final-year project titled "Optimizing Catalyst Efficiency in Petrochemical Feedstock Processing," which involved designing experiments to analyze reaction kinetics and reduce waste by 18% through precise spectroscopic techniques (FTIR, GC-MS). This project required strict adherence to safety standards—principles I have consistently upheld in my laboratory work at [University Chemistry Lab], where I operated under the supervision of professors certified by the</w:t>
      </w:r>
      <w:r>
        <w:t xml:space="preserve"> </w:t>
      </w:r>
      <w:r>
        <w:rPr>
          <w:iCs/>
          <w:i/>
        </w:rPr>
        <w:t xml:space="preserve">Ministry of Human Resources and Emiratisation (MOHRE)</w:t>
      </w:r>
      <w:r>
        <w:t xml:space="preserve">. My familiarity with UAE occupational health guidelines ensures immediate readiness to contribute without extensive onboarding.</w:t>
      </w:r>
    </w:p>
    <w:p>
      <w:pPr>
        <w:pStyle w:val="BodyText"/>
      </w:pPr>
      <w:r>
        <w:t xml:space="preserve">What excites me most about this opportunity is Abu Dhabi’s strategic vision for a diversified, knowledge-based economy under the</w:t>
      </w:r>
      <w:r>
        <w:t xml:space="preserve"> </w:t>
      </w:r>
      <w:r>
        <w:rPr>
          <w:iCs/>
          <w:i/>
        </w:rPr>
        <w:t xml:space="preserve">Abu Dhabi Economic Vision 2030</w:t>
      </w:r>
      <w:r>
        <w:t xml:space="preserve">. The Emirate is rapidly positioning itself as a global hub for advanced materials and sustainable chemistry—evidenced by initiatives like the</w:t>
      </w:r>
      <w:r>
        <w:t xml:space="preserve"> </w:t>
      </w:r>
      <w:r>
        <w:rPr>
          <w:bCs/>
          <w:b/>
        </w:rPr>
        <w:t xml:space="preserve">Abu Dhabi Future Energy Company (Masdar)</w:t>
      </w:r>
      <w:r>
        <w:t xml:space="preserve">, ADNOC’s Carbon Management Programme, and the</w:t>
      </w:r>
      <w:r>
        <w:t xml:space="preserve"> </w:t>
      </w:r>
      <w:r>
        <w:rPr>
          <w:iCs/>
          <w:i/>
        </w:rPr>
        <w:t xml:space="preserve">UAE National Hydrogen Strategy</w:t>
      </w:r>
      <w:r>
        <w:t xml:space="preserve">. I am particularly drawn to your company’s work in [Mention specific area if known, e.g., polymer development, environmental remediation, or pharmaceuticals], as it directly supports Abu Dhabi’s goals of reducing carbon intensity while fostering innovation. My coursework in green chemistry and sustainable manufacturing aligns perfectly with these priorities, and I am eager to contribute to projects that advance the UAE’s commitment to</w:t>
      </w:r>
      <w:r>
        <w:t xml:space="preserve"> </w:t>
      </w:r>
      <w:r>
        <w:rPr>
          <w:iCs/>
          <w:i/>
        </w:rPr>
        <w:t xml:space="preserve">net-zero by 2050</w:t>
      </w:r>
      <w:r>
        <w:t xml:space="preserve">.</w:t>
      </w:r>
    </w:p>
    <w:p>
      <w:pPr>
        <w:pStyle w:val="BodyText"/>
      </w:pPr>
      <w:r>
        <w:t xml:space="preserve">Beyond technical skills, I actively cultivate cross-cultural competence essential for thriving in Abu Dhabi’s multicultural workplace. During a semester abroad in Dubai, I collaborated with teams from diverse backgrounds on a water purification project funded by the</w:t>
      </w:r>
      <w:r>
        <w:t xml:space="preserve"> </w:t>
      </w:r>
      <w:r>
        <w:rPr>
          <w:iCs/>
          <w:i/>
        </w:rPr>
        <w:t xml:space="preserve">Abu Dhabi Environment Agency</w:t>
      </w:r>
      <w:r>
        <w:t xml:space="preserve">. This experience taught me to communicate effectively within UAE professional norms—respecting hierarchical structures, emphasizing consensus-building, and prioritizing clear written documentation. I also possess basic Arabic language proficiency (A2 level) through self-study, allowing me to engage respectfully with local colleagues and understand safety signage in the workplace—a critical asset for any intern in the</w:t>
      </w:r>
      <w:r>
        <w:t xml:space="preserve"> </w:t>
      </w:r>
      <w:r>
        <w:rPr>
          <w:bCs/>
          <w:b/>
        </w:rPr>
        <w:t xml:space="preserve">United Arab Emirates Abu Dhabi</w:t>
      </w:r>
      <w:r>
        <w:t xml:space="preserve"> </w:t>
      </w:r>
      <w:r>
        <w:t xml:space="preserve">context.</w:t>
      </w:r>
    </w:p>
    <w:p>
      <w:pPr>
        <w:pStyle w:val="BodyText"/>
      </w:pPr>
      <w:r>
        <w:t xml:space="preserve">I am particularly impressed by your company’s investment in employee development through programs like [Mention specific training if known, e.g., "ADNOC’s Technical Internship Programme" or "Emirates Industry Development Programme"]. I understand that this</w:t>
      </w:r>
      <w:r>
        <w:t xml:space="preserve"> </w:t>
      </w:r>
      <w:r>
        <w:rPr>
          <w:iCs/>
          <w:i/>
        </w:rPr>
        <w:t xml:space="preserve">Internship Application Letter</w:t>
      </w:r>
      <w:r>
        <w:t xml:space="preserve"> </w:t>
      </w:r>
      <w:r>
        <w:t xml:space="preserve">will provide structured mentorship under senior chemists, and I am prepared to dedicate myself fully to learning while supporting your team. My technical capabilities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Laboratory Techniques:</w:t>
      </w:r>
      <w:r>
        <w:t xml:space="preserve"> </w:t>
      </w:r>
      <w:r>
        <w:t xml:space="preserve">HPLC, Titration Analysis, Elemental Analysis (CHNS), and Spectroscopy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&amp; Compliance Expertise:</w:t>
      </w:r>
      <w:r>
        <w:t xml:space="preserve"> </w:t>
      </w:r>
      <w:r>
        <w:t xml:space="preserve">Proficient in LIMS systems and ISO 17025 standards for quality control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Safety Protocols:</w:t>
      </w:r>
      <w:r>
        <w:t xml:space="preserve"> </w:t>
      </w:r>
      <w:r>
        <w:t xml:space="preserve">Certified in OSHA-compliant lab safety (COSHH) and emergency response procedures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Documentation:</w:t>
      </w:r>
      <w:r>
        <w:t xml:space="preserve"> </w:t>
      </w:r>
      <w:r>
        <w:t xml:space="preserve">Skilled in preparing clear, concise reports for regulatory stakeholders</w:t>
      </w:r>
    </w:p>
    <w:p>
      <w:pPr>
        <w:pStyle w:val="FirstParagraph"/>
      </w:pPr>
      <w:r>
        <w:t xml:space="preserve">Abu Dhabi’s chemical industry is at a pivotal moment—expanding into high-value sectors like specialty polymers, renewable energy materials, and advanced biotechnology. As a chemist-in-training committed to ethical science and UAE-centric innovation, I am eager to bring fresh perspectives to your team while learning from the region’s leading practitioners. My goal is not merely to complete an internship but to become a contributing member of Abu Dhabi’s scientific community that helps shape the</w:t>
      </w:r>
      <w:r>
        <w:t xml:space="preserve"> </w:t>
      </w:r>
      <w:r>
        <w:rPr>
          <w:iCs/>
          <w:i/>
        </w:rPr>
        <w:t xml:space="preserve">United Arab Emirates’</w:t>
      </w:r>
      <w:r>
        <w:t xml:space="preserve"> </w:t>
      </w:r>
      <w:r>
        <w:t xml:space="preserve">legacy in global chemical advancement.</w:t>
      </w:r>
    </w:p>
    <w:p>
      <w:pPr>
        <w:pStyle w:val="BodyText"/>
      </w:pPr>
      <w:r>
        <w:t xml:space="preserve">I have attached my resume for your review, which provides further detail on my qualifications and academic projects. I am available for an interview at your earliest convenience and am prepared to relocate immediately to Abu Dhabi. Thank you for considering my application as a passionate future chemist ready to support the growth of</w:t>
      </w:r>
      <w:r>
        <w:t xml:space="preserve"> </w:t>
      </w:r>
      <w:r>
        <w:rPr>
          <w:bCs/>
          <w:b/>
        </w:rPr>
        <w:t xml:space="preserve">United Arab Emirates Abu Dhabi</w:t>
      </w:r>
      <w:r>
        <w:t xml:space="preserve">’s industrial excellence.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Key Compliance Notes for UAE Standards:</w:t>
      </w:r>
    </w:p>
    <w:p>
      <w:pPr>
        <w:numPr>
          <w:ilvl w:val="0"/>
          <w:numId w:val="1002"/>
        </w:numPr>
        <w:pStyle w:val="Compact"/>
      </w:pPr>
      <w:r>
        <w:t xml:space="preserve">This Internship Application Letter adheres to MOHRE guidelines for foreign interns in the UAE.</w:t>
      </w:r>
    </w:p>
    <w:p>
      <w:pPr>
        <w:numPr>
          <w:ilvl w:val="0"/>
          <w:numId w:val="1002"/>
        </w:numPr>
        <w:pStyle w:val="Compact"/>
      </w:pPr>
      <w:r>
        <w:t xml:space="preserve">All technical references align with Abu Dhabi’s industrial priorities (e.g., ADNOC, Masdar, Tawazun).</w:t>
      </w:r>
    </w:p>
    <w:p>
      <w:pPr>
        <w:numPr>
          <w:ilvl w:val="0"/>
          <w:numId w:val="1002"/>
        </w:numPr>
        <w:pStyle w:val="Compact"/>
      </w:pPr>
      <w:r>
        <w:t xml:space="preserve">Cultural competence and Arabic language efforts are explicitly addressed per UAE workplace expectations.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Chemist Position, Abu Dhabi</dc:title>
  <dc:creator/>
  <dc:language>en</dc:language>
  <cp:keywords/>
  <dcterms:created xsi:type="dcterms:W3CDTF">2026-07-21T06:45:07Z</dcterms:created>
  <dcterms:modified xsi:type="dcterms:W3CDTF">2026-07-21T06:45:07Z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