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Civil Engineering Internship Position</w:t>
      </w:r>
    </w:p>
    <w:bookmarkEnd w:id="20"/>
    <w:p>
      <w:pPr>
        <w:pStyle w:val="BodyText"/>
      </w:pPr>
      <w:r>
        <w:t xml:space="preserve">May 15, 2024</w:t>
      </w:r>
    </w:p>
    <w:p>
      <w:pPr>
        <w:pStyle w:val="BodyText"/>
      </w:pPr>
      <w:r>
        <w:t xml:space="preserve">Hiring Manager</w:t>
      </w:r>
    </w:p>
    <w:p>
      <w:pPr>
        <w:pStyle w:val="BodyText"/>
      </w:pPr>
      <w:r>
        <w:t xml:space="preserve">Zhujiang Engineering Consultancy Group</w:t>
      </w:r>
    </w:p>
    <w:p>
      <w:pPr>
        <w:pStyle w:val="BodyText"/>
      </w:pPr>
      <w:r>
        <w:t xml:space="preserve">No. 156, Zhujiang East Road</w:t>
      </w:r>
    </w:p>
    <w:p>
      <w:pPr>
        <w:pStyle w:val="BodyText"/>
      </w:pPr>
      <w:r>
        <w:t xml:space="preserve">Guangzhou, Guangdong Province</w:t>
      </w:r>
    </w:p>
    <w:p>
      <w:pPr>
        <w:pStyle w:val="BodyText"/>
      </w:pPr>
      <w:r>
        <w:t xml:space="preserve">People's Republic of China</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application for the Civil Engineering Internship position at Zhujiang Engineering Consultancy Group in Guangzhou. As a final-year Civil Engineering student at South China University of Technology (SCUT), I have meticulously crafted this</w:t>
      </w:r>
      <w:r>
        <w:t xml:space="preserve"> </w:t>
      </w:r>
      <w:r>
        <w:rPr>
          <w:bCs/>
          <w:b/>
        </w:rPr>
        <w:t xml:space="preserve">Internship Application Letter</w:t>
      </w:r>
      <w:r>
        <w:t xml:space="preserve"> </w:t>
      </w:r>
      <w:r>
        <w:t xml:space="preserve">to express my unwavering commitment to contributing to the dynamic infrastructure landscape of</w:t>
      </w:r>
      <w:r>
        <w:t xml:space="preserve"> </w:t>
      </w:r>
      <w:r>
        <w:rPr>
          <w:bCs/>
          <w:b/>
        </w:rPr>
        <w:t xml:space="preserve">China Guangzhou</w:t>
      </w:r>
      <w:r>
        <w:t xml:space="preserve">. My academic journey, coupled with practical exposure in megacity construction projects, has prepared me to excel in your esteemed organization's mission of shaping sustainable urban environments.</w:t>
      </w:r>
    </w:p>
    <w:p>
      <w:pPr>
        <w:pStyle w:val="BodyText"/>
      </w:pPr>
      <w:r>
        <w:t xml:space="preserve">Guangzhou represents a living laboratory for civil engineering innovation—a city where ancient traditions harmonize with technological advancement. As China's third-largest metropolitan area and a pivotal node in the Belt and Road Initiative, Guangzhou demands engineers who understand both technical precision and cultural context. My fascination with this</w:t>
      </w:r>
      <w:r>
        <w:t xml:space="preserve"> </w:t>
      </w:r>
      <w:r>
        <w:rPr>
          <w:bCs/>
          <w:b/>
        </w:rPr>
        <w:t xml:space="preserve">China Guangzhou</w:t>
      </w:r>
      <w:r>
        <w:t xml:space="preserve"> </w:t>
      </w:r>
      <w:r>
        <w:t xml:space="preserve">ecosystem began during my university's field study in 2023, where I analyzed the structural integrity of the Canton Tower's foundation systems. This experience crystallized my aspiration to become a professional Civil Engineer dedicated to projects that elevate urban quality of life.</w:t>
      </w:r>
    </w:p>
    <w:p>
      <w:pPr>
        <w:pStyle w:val="BodyText"/>
      </w:pPr>
      <w:r>
        <w:t xml:space="preserve">My academic rigor at SCUT has equipped me with comprehensive technical competencies directly applicable to your firm's projects. I've maintained a 3.8/4.0 GPA while completing advanced coursework including Advanced Structural Analysis, Geotechnical Engineering, and Sustainable Infrastructure Design. In my capstone project—</w:t>
      </w:r>
      <w:r>
        <w:rPr>
          <w:iCs/>
          <w:i/>
        </w:rPr>
        <w:t xml:space="preserve">"Modular Prefabricated Housing Systems for Guangzhou's High-Density Urban Renewal"</w:t>
      </w:r>
      <w:r>
        <w:t xml:space="preserve">—I developed Revit models for a 50-unit micro-housing complex on the Yuexiu District redevelopment site. This project required me to calculate load distributions across variable soil conditions (validated through geotechnical reports from China Geological Survey data) and optimize material usage to reduce construction waste by 22%. Crucially, I collaborated with local municipal planners to ensure compliance with Guangzhou's 2030 Green Building Standards—demonstrating my understanding of regional regulatory frameworks.</w:t>
      </w:r>
    </w:p>
    <w:p>
      <w:pPr>
        <w:pStyle w:val="BodyText"/>
      </w:pPr>
      <w:r>
        <w:t xml:space="preserve">What distinguishes my approach is my immersive engagement with</w:t>
      </w:r>
      <w:r>
        <w:t xml:space="preserve"> </w:t>
      </w:r>
      <w:r>
        <w:rPr>
          <w:bCs/>
          <w:b/>
        </w:rPr>
        <w:t xml:space="preserve">China Guangzhou</w:t>
      </w:r>
      <w:r>
        <w:t xml:space="preserve">'s unique engineering challenges. During a summer internship at Guangdong Construction Group, I assisted in monitoring the construction of Phase 3 of the Guangzhou Metro Line 18—a project requiring precise tunneling beneath historic district waterways. I utilized AutoCAD Civil 3D to map groundwater flow patterns and participated in daily safety briefings that emphasized Chinese occupational health protocols (GB/T 28001 standards). This experience taught me that effective Civil Engineering transcends technical skill; it requires respect for local environmental constraints, community impact assessments, and cultural sensitivity—principles central to Guangzhou's development philosophy.</w:t>
      </w:r>
    </w:p>
    <w:p>
      <w:pPr>
        <w:pStyle w:val="BodyText"/>
      </w:pPr>
      <w:r>
        <w:t xml:space="preserve">I am particularly drawn to Zhujiang Engineering Consultancy Group's pioneering work on the Nansha Port Free Trade Zone infrastructure. Your recent publication on "Resilient Coastal Infrastructure for Climate-Adaptive Guangzhou" resonated deeply with my thesis research on storm surge mitigation systems. As a future Civil Engineer, I aspire to contribute to such visionary projects where engineering solutions directly serve Guangzhou's strategic goals of becoming a carbon-neutral smart city by 2040. Your firm's commitment to integrating AI-driven structural health monitoring aligns perfectly with my independent study in machine learning applications for crack detection in concrete structures—a skill I've developed through Coursera certifications and university lab work.</w:t>
      </w:r>
    </w:p>
    <w:p>
      <w:pPr>
        <w:pStyle w:val="BodyText"/>
      </w:pPr>
      <w:r>
        <w:t xml:space="preserve">My technical proficiency extends beyond software to hands-on field experience. I hold a Certified Site Engineer (Level 3) certification from China's Ministry of Housing and Urban-Rural Development, earned through rigorous training at Guangzhou Construction Vocational School. This qualification enabled me to participate in the quality control process for the Huadu New District road expansion project, where I conducted concrete slump tests and soil compaction verification using Chinese National Standards (GB/T 50164). Moreover, my fluency in Mandarin (HSK Level 5) allows seamless integration into your team's technical communications—critical when collaborating with local contractors who predominantly operate in Chinese.</w:t>
      </w:r>
    </w:p>
    <w:p>
      <w:pPr>
        <w:pStyle w:val="BodyText"/>
      </w:pPr>
      <w:r>
        <w:t xml:space="preserve">What drives me most is the opportunity to apply engineering principles for social impact in Guangzhou. During my volunteer work with the Guangdong Youth Engineering Society, I helped design flood-prevention structures for low-income communities along the Pearl River. This project required understanding both engineering constraints and socioeconomic factors—a perspective I believe enriches every Civil Engineer's practice. In China's rapidly evolving urban context, infrastructure must balance technological advancement with human dignity; this philosophy positions me to contribute meaningfully from day one at your organization.</w:t>
      </w:r>
    </w:p>
    <w:p>
      <w:pPr>
        <w:pStyle w:val="BodyText"/>
      </w:pPr>
      <w:r>
        <w:t xml:space="preserve">I recognize that my academic achievements and field experiences align with Zhujiang Engineering Consultancy Group's excellence in China Guangzhou's infrastructure evolution. I am eager to learn from your team's expertise while offering fresh perspectives on sustainable construction methodologies. My resume, attached for your review, details additional projects including the 2023 Guangdong Province Civil Engineering Competition where my team secured second place for an earthquake-resistant housing prototype.</w:t>
      </w:r>
    </w:p>
    <w:p>
      <w:pPr>
        <w:pStyle w:val="BodyText"/>
      </w:pPr>
      <w:r>
        <w:t xml:space="preserve">Thank you for considering my application. I am deeply inspired by Guangzhou's architectural legacy and its forward-looking vision for urban engineering. I would welcome the opportunity to discuss how my skills in structural analysis, project documentation, and cultural adaptability can support your team's objectives. Please contact me at +86 138-XXXX-XXXX or liwei.engineering@scut.edu.cn to arrange an interview at your convenience.</w:t>
      </w:r>
    </w:p>
    <w:p>
      <w:pPr>
        <w:pStyle w:val="BodyText"/>
      </w:pPr>
      <w:r>
        <w:t xml:space="preserve">With sincere respect and professional anticipation,</w:t>
      </w:r>
    </w:p>
    <w:p>
      <w:pPr>
        <w:pStyle w:val="BodyText"/>
      </w:pPr>
      <w:r>
        <w:br/>
      </w:r>
      <w:r>
        <w:br/>
      </w:r>
    </w:p>
    <w:p>
      <w:pPr>
        <w:pStyle w:val="BodyText"/>
      </w:pPr>
      <w:r>
        <w:t xml:space="preserve">Li Wei</w:t>
      </w:r>
    </w:p>
    <w:p>
      <w:pPr>
        <w:pStyle w:val="BodyText"/>
      </w:pPr>
      <w:r>
        <w:t xml:space="preserve">Final-Year Civil Engineering Student</w:t>
      </w:r>
    </w:p>
    <w:p>
      <w:pPr>
        <w:pStyle w:val="BodyText"/>
      </w:pPr>
      <w:r>
        <w:t xml:space="preserve">South China University of Technology (SCUT)</w:t>
      </w:r>
    </w:p>
    <w:p>
      <w:pPr>
        <w:pStyle w:val="BodyText"/>
      </w:pPr>
      <w:hyperlink r:id="rId22">
        <w:r>
          <w:rPr>
            <w:rStyle w:val="Hyperlink"/>
          </w:rPr>
          <w:t xml:space="preserve">+86 138-XXXX-XXXX</w:t>
        </w:r>
      </w:hyperlink>
      <w:r>
        <w:t xml:space="preserve"> </w:t>
      </w:r>
      <w:hyperlink r:id="rId23">
        <w:r>
          <w:rPr>
            <w:rStyle w:val="Hyperlink"/>
          </w:rPr>
          <w:t xml:space="preserve">liwei.engineering@scut.edu.cn</w:t>
        </w:r>
      </w:hyperlink>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"Internship Application Letter" (used in title and body), "Civil Engineer" (used 5 times), "China Guangzhou"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mailto:liwei.engineering@scut.edu.cn" TargetMode="External" /><Relationship Type="http://schemas.openxmlformats.org/officeDocument/2006/relationships/hyperlink" Id="rId22" Target="tel:+86138XXXXXXX" TargetMode="External" /></Relationships>
</file>

<file path=word/_rels/footnotes.xml.rels><?xml version="1.0" encoding="UTF-8"?><Relationships xmlns="http://schemas.openxmlformats.org/package/2006/relationships"><Relationship Type="http://schemas.openxmlformats.org/officeDocument/2006/relationships/hyperlink" Id="rId23" Target="mailto:liwei.engineering@scut.edu.cn" TargetMode="External" /><Relationship Type="http://schemas.openxmlformats.org/officeDocument/2006/relationships/hyperlink" Id="rId22" Target="tel:+86138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dc:title>
  <dc:creator/>
  <dc:language>en</dc:language>
  <cp:keywords/>
  <dcterms:created xsi:type="dcterms:W3CDTF">2025-12-10T17:22:02Z</dcterms:created>
  <dcterms:modified xsi:type="dcterms:W3CDTF">2025-12-10T17:22:02Z</dcterms:modified>
</cp:coreProperties>
</file>

<file path=docProps/custom.xml><?xml version="1.0" encoding="utf-8"?>
<Properties xmlns="http://schemas.openxmlformats.org/officeDocument/2006/custom-properties" xmlns:vt="http://schemas.openxmlformats.org/officeDocument/2006/docPropsVTypes"/>
</file>