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402ceb3c14cf080ba7995b4e1171e860bb5c36c"/>
    <w:p>
      <w:pPr>
        <w:pStyle w:val="Heading1"/>
      </w:pPr>
      <w:r>
        <w:t xml:space="preserve">INTERNATIONAL INTERNSHIP APPLICATION LETTER</w:t>
      </w:r>
    </w:p>
    <w:p>
      <w:pPr>
        <w:pStyle w:val="FirstParagraph"/>
      </w:pPr>
      <w:r>
        <w:t xml:space="preserve">For Civil Engineering Internship Position in Colombia Bogotá</w:t>
      </w:r>
    </w:p>
    <w:bookmarkEnd w:id="20"/>
    <w:p>
      <w:pPr>
        <w:pStyle w:val="BodyText"/>
      </w:pPr>
      <w:r>
        <w:t xml:space="preserve">María Fernanda Gutiérrez</w:t>
      </w:r>
      <w:r>
        <w:br/>
      </w:r>
      <w:r>
        <w:t xml:space="preserve">Carrera 24 #78-56, Barrio La Candelaria</w:t>
      </w:r>
      <w:r>
        <w:br/>
      </w:r>
      <w:r>
        <w:t xml:space="preserve">Bogotá, D.C., Colombia</w:t>
      </w:r>
      <w:r>
        <w:br/>
      </w:r>
      <w:r>
        <w:t xml:space="preserve">+57 310 456 7890 | maria.gutierrez@email.com</w:t>
      </w:r>
    </w:p>
    <w:p>
      <w:pPr>
        <w:pStyle w:val="BodyText"/>
      </w:pPr>
      <w:r>
        <w:t xml:space="preserve">A quien corresponda,</w:t>
      </w:r>
      <w:r>
        <w:br/>
      </w:r>
      <w:r>
        <w:t xml:space="preserve">Departamento de Recursos Humanos</w:t>
      </w:r>
      <w:r>
        <w:br/>
      </w:r>
      <w:r>
        <w:t xml:space="preserve">[Nombre de la Empresa] S.A.</w:t>
      </w:r>
      <w:r>
        <w:br/>
      </w:r>
      <w:r>
        <w:t xml:space="preserve">Calle 12 #34-56, Torre A, Piso 8</w:t>
      </w:r>
      <w:r>
        <w:br/>
      </w:r>
      <w:r>
        <w:t xml:space="preserve">Bogotá, D.C., Colombia</w:t>
      </w:r>
    </w:p>
    <w:p>
      <w:pPr>
        <w:pStyle w:val="BodyText"/>
      </w:pPr>
      <w:r>
        <w:t xml:space="preserve">Bogotá, Colombia | Octubre 26, 2023</w:t>
      </w:r>
    </w:p>
    <w:p>
      <w:pPr>
        <w:pStyle w:val="BodyText"/>
      </w:pPr>
      <w:r>
        <w:t xml:space="preserve">Asunto: Solicitud de Práctica Profesional en Ingeniería Civil</w:t>
      </w:r>
    </w:p>
    <w:p>
      <w:pPr>
        <w:pStyle w:val="BodyText"/>
      </w:pPr>
      <w:r>
        <w:t xml:space="preserve">Estimado/a Señor(a) Gerente de Recursos Humanos:</w:t>
      </w:r>
    </w:p>
    <w:p>
      <w:pPr>
        <w:pStyle w:val="BodyText"/>
      </w:pPr>
      <w:r>
        <w:t xml:space="preserve">Es con gran entusiasmo que presento mi solicitud formal para el puesto de Práctica Profesional en Ingeniería Civil dentro de su prestigiosa organización, como parte integral del proceso formativo requerido para culminar mi licenciatura en Ingeniería Civil en la Universidad Nacional de Colombia. Este</w:t>
      </w:r>
      <w:r>
        <w:t xml:space="preserve"> </w:t>
      </w:r>
      <w:r>
        <w:rPr>
          <w:bCs/>
          <w:b/>
        </w:rPr>
        <w:t xml:space="preserve">Internship Application Letter</w:t>
      </w:r>
      <w:r>
        <w:t xml:space="preserve"> </w:t>
      </w:r>
      <w:r>
        <w:t xml:space="preserve">representa no solo una oportunidad profesional, sino un paso estratégico hacia mi desarrollo como ingeniero civil comprometido con las necesidades específicas de infraestructura en</w:t>
      </w:r>
      <w:r>
        <w:t xml:space="preserve"> </w:t>
      </w:r>
      <w:r>
        <w:rPr>
          <w:bCs/>
          <w:b/>
        </w:rPr>
        <w:t xml:space="preserve">Colombia Bogotá</w:t>
      </w:r>
      <w:r>
        <w:t xml:space="preserve">, una ciudad que enfrenta desafíos urbanos únicos y oportunidades innovadoras para la ingeniería sostenible.</w:t>
      </w:r>
    </w:p>
    <w:p>
      <w:pPr>
        <w:pStyle w:val="BodyText"/>
      </w:pPr>
      <w:r>
        <w:t xml:space="preserve">Mi formación académica se ha centrado en las competencias técnicas críticas para el contexto bogotano, incluyendo análisis sísmico aplicado a estructuras de alta altura (esencial en una ciudad ubicada en la cordillera oriental), diseño de sistemas de drenaje para enfrentar la lluvia estacional (con un promedio anual superior a 1,600 mm), y gestión ambiental de proyectos urbanos. Durante mi último año universitario, lideré un proyecto sobre el</w:t>
      </w:r>
      <w:r>
        <w:t xml:space="preserve"> </w:t>
      </w:r>
      <w:r>
        <w:rPr>
          <w:iCs/>
          <w:i/>
        </w:rPr>
        <w:t xml:space="preserve">Modelo Integral de Gestión del Agua en el Sector Suba</w:t>
      </w:r>
      <w:r>
        <w:t xml:space="preserve">, donde desarrollamos soluciones para la reducción de inundaciones en zonas críticas del noroccidente bogotano. Este trabajo me permitió aplicar software especializado como AutoCAD Civil 3D y Revit Structure, mientras estudiaba las normas técnicas colombianas NTC-2048 y NTC-2194. Mi experiencia práctica incluye un periodo de capacitación en la Secretaría de Infraestructura Vial de Bogotá, donde colaboré en el análisis del sistema viales para el corredor TransMilenio, aprendiendo cómo las decisiones técnicas impactan directamente la movilidad diaria de 2.5 millones de ciudadanos.</w:t>
      </w:r>
    </w:p>
    <w:p>
      <w:pPr>
        <w:pStyle w:val="BodyText"/>
      </w:pPr>
      <w:r>
        <w:t xml:space="preserve">La ciudad de Bogotá representa un laboratorio ideal para aplicar mis conocimientos en ingeniería civil contemporánea. Como se destaca en el Plan Bogotá 2040, la metrópolis requiere soluciones innovadoras para su expansión vertical (con más de 30 edificios superando los 15 pisos), su red vial congestionada (que registra un costo económico anual de $4.5 billones por retardo), y su creciente necesidad de infraestructura verde. Durante mi investigación sobre la</w:t>
      </w:r>
      <w:r>
        <w:t xml:space="preserve"> </w:t>
      </w:r>
      <w:r>
        <w:rPr>
          <w:iCs/>
          <w:i/>
        </w:rPr>
        <w:t xml:space="preserve">Integración de Tecnología BIM en Proyectos Urbanos Bogotanos</w:t>
      </w:r>
      <w:r>
        <w:t xml:space="preserve">, descubrí que el 68% de las empresas constructoras locales aún no implementan sistemas digitales completos, lo cual representa un vacío crítico que busco contribuir a cerrar. En este contexto, la oportunidad de formarme bajo su mentoría en una empresa líder en el sector me permitiría adquirir experiencia directa con proyectos como la Ampliación del Sistema de Tren Ligero o las obras del Metro de Bogotá, donde se combinan desafíos técnicos complejos con un alto impacto social.</w:t>
      </w:r>
    </w:p>
    <w:p>
      <w:pPr>
        <w:pStyle w:val="BodyText"/>
      </w:pPr>
      <w:r>
        <w:t xml:space="preserve">Mi formación complementaria refuerza mi preparación para contribuir desde el primer día. He completado certificaciones en Gestión de Riesgos Urbanos (Universidad de los Andes) y en Diseño Sostenible para Infraestructura (Ecofisica Colombia), donde analicé casos como la rehabilitación del Puente Regalito, un hito en ingeniería civil bogotana. Además, domino el español fluido con dominio técnico especializado, incluyendo términos de normativas y especificaciones técnicas colombianas. Mi habilidad para trabajar en equipos multidisciplinarios se demostró durante mi participación en el Concurso Nacional de Ingeniería Civil 2022, donde diseñamos un sistema de transporte no motorizado para zonas rurales cercanas a Bogotá, ganando el primer lugar por su viabilidad económica y adaptación al terreno andino.</w:t>
      </w:r>
    </w:p>
    <w:p>
      <w:pPr>
        <w:pStyle w:val="BodyText"/>
      </w:pPr>
      <w:r>
        <w:t xml:space="preserve">Entiendo que en el ámbito profesional bogotano, los ingenieros civiles no solo diseñan estructuras, sino que construyen puentes entre la tecnología y las necesidades sociales. En mi práctica previa con el Instituto Geográfico Agustín Codazzi (IGAC), contribuí al análisis de terrenos para la Zona Franca del Occidente, lo que me enseñó a equilibrar requisitos técnicos con consideraciones comunitarias. Esta filosofía se alinea perfectamente con su compromiso público en proyectos como la recuperación de ríos urbanos (Cali y San Juan), un área de especial interés para mi desarrollo profesional.</w:t>
      </w:r>
    </w:p>
    <w:p>
      <w:pPr>
        <w:pStyle w:val="BodyText"/>
      </w:pPr>
      <w:r>
        <w:t xml:space="preserve">El motivo central que me impulsa a solicitar esta oportunidad es el deseo de contribuir al fortalecimiento del tejido urbano bogotano. Mientras observo cómo la ciudad crece a una tasa anual del 2.7% (según DANE), reconozco que su infraestructura requiere ingenieros comprometidos con innovación y responsabilidad social. Su empresa, conocida por su liderazgo en proyectos de transporte público sostenible, ofrece el escenario ideal para aplicar mi formación en un entorno donde las decisiones técnicas tienen consecuencias inmediatas para miles de vidas cotidianas. El</w:t>
      </w:r>
      <w:r>
        <w:t xml:space="preserve"> </w:t>
      </w:r>
      <w:r>
        <w:rPr>
          <w:bCs/>
          <w:b/>
        </w:rPr>
        <w:t xml:space="preserve">Civil Engineer</w:t>
      </w:r>
      <w:r>
        <w:t xml:space="preserve"> </w:t>
      </w:r>
      <w:r>
        <w:t xml:space="preserve">del siglo XXI no solo debe resolver problemas estructurales, sino también diseñar soluciones que respeten el patrimonio ambiental y cultural de una ciudad tan histórica como Bogotá.</w:t>
      </w:r>
    </w:p>
    <w:p>
      <w:pPr>
        <w:pStyle w:val="BodyText"/>
      </w:pPr>
      <w:r>
        <w:t xml:space="preserve">En mi currículum adjunto detallo mis logros académicos y prácticos, incluyendo proyectos sobre la optimización del sistema de alcantarillado en el barrio San Cristóbal (con un 35% menos de inundaciones en la zona piloto) y mi participación como asistente técnico en el estudio de factibilidad para la nueva Estación Central del Metro. Estoy especialmente motivado por su reciente proyecto del Parque Metropolitano "Los Pinos", que combina infraestructura verde con espacios comunitarios – un modelo que deseo contribuir a replicar en otros sectores de Bogotá.</w:t>
      </w:r>
    </w:p>
    <w:p>
      <w:pPr>
        <w:pStyle w:val="BodyText"/>
      </w:pPr>
      <w:r>
        <w:t xml:space="preserve">Agradezco profundamente su consideración para esta</w:t>
      </w:r>
      <w:r>
        <w:t xml:space="preserve"> </w:t>
      </w:r>
      <w:r>
        <w:rPr>
          <w:bCs/>
          <w:b/>
        </w:rPr>
        <w:t xml:space="preserve">Internship Application Letter</w:t>
      </w:r>
      <w:r>
        <w:t xml:space="preserve">, y espero tener la oportunidad de discutir cómo mis habilidades técnicas, mi conocimiento del contexto bogotano y mi compromiso con la excelencia en ingeniería civil pueden contribuir al éxito continuo de [Nombre de la Empresa] S.A. Estoy disponible para una entrevista en cualquier momento conveniente y puedo proporcionar referencias adicionales si lo requiere.</w:t>
      </w:r>
    </w:p>
    <w:p>
      <w:pPr>
        <w:pStyle w:val="BodyText"/>
      </w:pPr>
      <w:r>
        <w:t xml:space="preserve">Atentamente,</w:t>
      </w:r>
      <w:r>
        <w:br/>
      </w:r>
    </w:p>
    <w:p>
      <w:pPr>
        <w:pStyle w:val="BodyText"/>
      </w:pPr>
      <w:r>
        <w:t xml:space="preserve">María Fernanda Gutiérrez</w:t>
      </w:r>
    </w:p>
    <w:p>
      <w:pPr>
        <w:pStyle w:val="BodyText"/>
      </w:pPr>
      <w:r>
        <w:t xml:space="preserve">Ingeniero Civil, Universidad Nacional de Colombia</w:t>
      </w:r>
      <w:r>
        <w:br/>
      </w:r>
      <w:r>
        <w:t xml:space="preserve">Cédula: 1.012.345.678</w:t>
      </w:r>
      <w:r>
        <w:br/>
      </w:r>
      <w:r>
        <w:t xml:space="preserve">Teléfono: +57 310 456 7890</w:t>
      </w:r>
    </w:p>
    <w:p>
      <w:pPr>
        <w:pStyle w:val="BodyText"/>
      </w:pPr>
      <w:r>
        <w:t xml:space="preserve">"El ingeniero civil en Bogotá no construye edificios, construye oportunidades para una ciudad que respira y crece." - Adaptación de la filosofía de la Federación Colombiana de Ingenieros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Bogotá, Colombia</dc:title>
  <dc:creator/>
  <dc:language>en</dc:language>
  <cp:keywords/>
  <dcterms:created xsi:type="dcterms:W3CDTF">2026-07-21T02:28:29Z</dcterms:created>
  <dcterms:modified xsi:type="dcterms:W3CDTF">2026-07-21T02:28:29Z</dcterms:modified>
</cp:coreProperties>
</file>

<file path=docProps/custom.xml><?xml version="1.0" encoding="utf-8"?>
<Properties xmlns="http://schemas.openxmlformats.org/officeDocument/2006/custom-properties" xmlns:vt="http://schemas.openxmlformats.org/officeDocument/2006/docPropsVTypes"/>
</file>