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X1bd714414b5dec7588ab9dbfab47345a119a92d"/>
    <w:p>
      <w:pPr>
        <w:pStyle w:val="Heading1"/>
      </w:pPr>
      <w:r>
        <w:t xml:space="preserve">Internship Application Letter: Civil Engineering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br/>
      </w:r>
      <w:r>
        <w:t xml:space="preserve">[Company Street Address]</w:t>
      </w:r>
      <w:r>
        <w:br/>
      </w:r>
      <w:r>
        <w:t xml:space="preserve">Cape Town, Western Cape 8001</w:t>
      </w:r>
      <w:r>
        <w:br/>
      </w:r>
      <w:r>
        <w:t xml:space="preserve">South Africa</w:t>
      </w:r>
    </w:p>
    <w:p>
      <w:pPr>
        <w:pStyle w:val="BodyText"/>
      </w:pPr>
      <w:r>
        <w:t xml:space="preserve">Dear Hiring Manager,</w:t>
      </w:r>
    </w:p>
    <w:p>
      <w:pPr>
        <w:pStyle w:val="BodyText"/>
      </w:pPr>
      <w:r>
        <w:t xml:space="preserve">I am writing to express my enthusiastic interest in the Civil Engineering Internship position at [Company Name] within the dynamic engineering landscape of Cape Town, South Africa. As a dedicated and academically rigorous final-year Bachelor of Engineering (Civil) student at the University of Cape Town, I have meticulously aligned my educational trajectory with the specific challenges and opportunities presented by urban infrastructure development in this region. My passion for sustainable civil engineering solutions is deeply rooted in understanding the unique geographical, environmental, and socio-economic context of South Africa’s vibrant coastal metropolis.</w:t>
      </w:r>
    </w:p>
    <w:p>
      <w:pPr>
        <w:pStyle w:val="BodyText"/>
      </w:pPr>
      <w:r>
        <w:t xml:space="preserve">Cape Town’s distinctive topography—encompassing the iconic Table Mountain range, the vast Cape Flats plain, and a vulnerable coastline facing rising sea levels—demands innovative engineering approaches that I am eager to contribute to during my internship. My academic coursework has directly prepared me for this context: I have excelled in subjects including</w:t>
      </w:r>
      <w:r>
        <w:t xml:space="preserve"> </w:t>
      </w:r>
      <w:r>
        <w:rPr>
          <w:iCs/>
          <w:i/>
        </w:rPr>
        <w:t xml:space="preserve">Geotechnical Engineering</w:t>
      </w:r>
      <w:r>
        <w:t xml:space="preserve"> </w:t>
      </w:r>
      <w:r>
        <w:t xml:space="preserve">(with a focus on slope stability analysis relevant to Cape Town’s mountainous terrain),</w:t>
      </w:r>
      <w:r>
        <w:t xml:space="preserve"> </w:t>
      </w:r>
      <w:r>
        <w:rPr>
          <w:iCs/>
          <w:i/>
        </w:rPr>
        <w:t xml:space="preserve">Hydraulic Systems Design</w:t>
      </w:r>
      <w:r>
        <w:t xml:space="preserve"> </w:t>
      </w:r>
      <w:r>
        <w:t xml:space="preserve">(addressing the city’s persistent water scarcity challenges and stormwater management needs following recent extreme weather events), and</w:t>
      </w:r>
      <w:r>
        <w:t xml:space="preserve"> </w:t>
      </w:r>
      <w:r>
        <w:rPr>
          <w:iCs/>
          <w:i/>
        </w:rPr>
        <w:t xml:space="preserve">Sustainable Construction Materials</w:t>
      </w:r>
      <w:r>
        <w:t xml:space="preserve">. My final-year project, "Optimizing Stormwater Drainage Networks for Vulnerable Cape Flats Communities," involved fieldwork in Khayelitsha to assess flood risks—a project deeply resonant with the City of Cape Town’s 2023 Infrastructure Master Plan prioritizing resilience in informal settlements.</w:t>
      </w:r>
    </w:p>
    <w:p>
      <w:pPr>
        <w:pStyle w:val="BodyText"/>
      </w:pPr>
      <w:r>
        <w:t xml:space="preserve">Proficient in industry-standard software critical to South African civil engineering practice, I am adept at AutoCAD Civil 3D, GIS mapping (ArcGIS Pro), and hydraulic modeling tools like HEC-RAS. My recent internship with a local engineering firm specializing in municipal infrastructure enabled me to assist in the design phase of a wastewater upgrade project for the City of Cape Town’s Northern Suburbs, where I gained practical insight into navigating South Africa’s National Building Regulations Act and Department of Water and Sanitation compliance protocols. This experience reinforced my commitment to engineering solutions that are not only technically sound but also culturally appropriate and community-focused—a principle central to ethical practice in South Africa.</w:t>
      </w:r>
    </w:p>
    <w:p>
      <w:pPr>
        <w:pStyle w:val="BodyText"/>
      </w:pPr>
      <w:r>
        <w:t xml:space="preserve">What excites me most about the opportunity at [Company Name] is your firm’s reputation for pioneering sustainable infrastructure projects within the Cape Town region, particularly your work on coastal erosion mitigation along the Atlantic Seaboard and innovative low-cost housing developments like those in Langa Township. I am deeply impressed by your recent award-winning project for the Table Bay Harbour Stormwater Management System—a solution directly addressing one of Cape Town’s most pressing environmental concerns. As a student who actively participates in UCT’s Civil Engineering Society, I have also followed initiatives like the City of Cape Town’s "Cape Town 2040" vision, which emphasizes integrated transport networks and climate-responsive infrastructure. I am eager to contribute my skills in data analysis and site surveying to such transformative projects.</w:t>
      </w:r>
    </w:p>
    <w:p>
      <w:pPr>
        <w:pStyle w:val="BodyText"/>
      </w:pPr>
      <w:r>
        <w:t xml:space="preserve">My commitment to South Africa extends beyond technical competence. I actively engage with the</w:t>
      </w:r>
      <w:r>
        <w:t xml:space="preserve"> </w:t>
      </w:r>
      <w:r>
        <w:rPr>
          <w:iCs/>
          <w:i/>
        </w:rPr>
        <w:t xml:space="preserve">Engineering Council of South Africa (ECSA)</w:t>
      </w:r>
      <w:r>
        <w:t xml:space="preserve">’s professional development resources and am a member of the</w:t>
      </w:r>
      <w:r>
        <w:t xml:space="preserve"> </w:t>
      </w:r>
      <w:r>
        <w:rPr>
          <w:iCs/>
          <w:i/>
        </w:rPr>
        <w:t xml:space="preserve">African Institute of Steel Construction (AISC)</w:t>
      </w:r>
      <w:r>
        <w:t xml:space="preserve">, reflecting my dedication to upholding national standards. I understand that civil engineering in Cape Town operates within a complex framework: balancing rapid urbanization with heritage preservation, addressing socioeconomic disparities through infrastructure access, and mitigating climate risks like droughts and coastal flooding. My volunteer work with the non-profit "Building Futures SA"—assisting in designing community sanitation facilities for rural Eastern Cape municipalities—has instilled in me the importance of human-centered engineering that respects local context and community needs. This aligns perfectly with [Company Name]’s stated values of "Engineering for Social Impact."</w:t>
      </w:r>
    </w:p>
    <w:p>
      <w:pPr>
        <w:pStyle w:val="BodyText"/>
      </w:pPr>
      <w:r>
        <w:t xml:space="preserve">Furthermore, I am committed to fully immersing myself within the Cape Town professional ecosystem. I am fluent in English and conversational in Afrikaans—the language widely used in municipal engineering offices across the Western Cape—and I possess a full South African driving license. My understanding of local labour legislation (including CETA requirements) and my ability to thrive in multicultural teams—honed through collaborative projects with international students at UCT—ensure I can integrate smoothly into your operations from day one. I have researched [Company Name]’s recent projects, including the R34 Highway Upgrade and the Cape Town International Airport expansion, and am confident my proactive approach and technical skills would add immediate value to your team.</w:t>
      </w:r>
    </w:p>
    <w:p>
      <w:pPr>
        <w:pStyle w:val="BodyText"/>
      </w:pPr>
      <w:r>
        <w:t xml:space="preserve">Cape Town is not merely a location for me; it is a living laboratory for civil engineering innovation where theory meets urgent community need. The opportunity to learn from [Company Name]’s experienced engineers while contributing to projects that shape the city’s future—addressing challenges like water security, coastal resilience, and equitable urban development—is precisely why I have targeted this internship. I am particularly drawn to your emphasis on mentorship and professional development, which would provide the ideal foundation for my journey towards becoming a professionally registered Civil Engineer with ECSA.</w:t>
      </w:r>
    </w:p>
    <w:p>
      <w:pPr>
        <w:pStyle w:val="BodyText"/>
      </w:pPr>
      <w:r>
        <w:t xml:space="preserve">I am eager to bring my technical skills in infrastructure design, site analysis, and sustainable practice to [Company Name]’s Cape Town office. I am available for an interview at your earliest convenience and have attached my CV for your review. Thank you for considering my application. I look forward to the possibility of contributing to the continued excellence of civil engineering in South Africa’s most iconic city.</w:t>
      </w:r>
    </w:p>
    <w:p>
      <w:pPr>
        <w:pStyle w:val="BodyText"/>
      </w:pPr>
      <w:r>
        <w:t xml:space="preserve">Respectfully,</w:t>
      </w:r>
    </w:p>
    <w:p>
      <w:pPr>
        <w:pStyle w:val="BodyText"/>
      </w:pPr>
      <w:r>
        <w:t xml:space="preserve">[Your Full Name]</w:t>
      </w:r>
      <w:r>
        <w:br/>
      </w:r>
      <w:r>
        <w:t xml:space="preserve">[Your Contact Number]</w:t>
      </w:r>
      <w:r>
        <w:br/>
      </w:r>
      <w:r>
        <w:t xml:space="preserve">[Your Email Address]</w:t>
      </w:r>
      <w:r>
        <w:br/>
      </w:r>
      <w:r>
        <w:t xml:space="preserve">[LinkedIn Profile URL (Optional)]</w:t>
      </w:r>
      <w:r>
        <w:br/>
      </w:r>
      <w:r>
        <w:br/>
      </w:r>
      <w:r>
        <w:rPr>
          <w:bCs/>
          <w:b/>
        </w:rPr>
        <w:t xml:space="preserve">Enclosure:</w:t>
      </w:r>
      <w:r>
        <w:t xml:space="preserve"> </w:t>
      </w:r>
      <w:r>
        <w:t xml:space="preserve">Curriculum Vitae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Cape Town</dc:title>
  <dc:creator/>
  <dc:language>en</dc:language>
  <cp:keywords/>
  <dcterms:created xsi:type="dcterms:W3CDTF">2025-12-09T20:39:43Z</dcterms:created>
  <dcterms:modified xsi:type="dcterms:W3CDTF">2025-12-09T20:39:43Z</dcterms:modified>
</cp:coreProperties>
</file>

<file path=docProps/custom.xml><?xml version="1.0" encoding="utf-8"?>
<Properties xmlns="http://schemas.openxmlformats.org/officeDocument/2006/custom-properties" xmlns:vt="http://schemas.openxmlformats.org/officeDocument/2006/docPropsVTypes"/>
</file>