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bookmarkStart w:id="20" w:name="X7148c1711f44ca9e854f2ba32207a5a31de0f9e"/>
    <w:p>
      <w:pPr>
        <w:pStyle w:val="Heading1"/>
      </w:pPr>
      <w:r>
        <w:t xml:space="preserve">INTERNSHIP APPLICATION LETTER FOR CIVIL ENGINEER POSITION</w:t>
      </w:r>
    </w:p>
    <w:p>
      <w:pPr>
        <w:pStyle w:val="FirstParagraph"/>
      </w:pPr>
      <w:r>
        <w:t xml:space="preserve">Submitted to [Company Name] in Tashkent, Uzbekistan</w:t>
      </w:r>
    </w:p>
    <w:bookmarkEnd w:id="20"/>
    <w:p>
      <w:pPr>
        <w:pStyle w:val="BodyText"/>
      </w:pPr>
      <w:r>
        <w:t xml:space="preserve">Azizbek Karimov</w:t>
      </w:r>
      <w:r>
        <w:br/>
      </w:r>
      <w:r>
        <w:t xml:space="preserve">Tashkent State Technical University</w:t>
      </w:r>
      <w:r>
        <w:br/>
      </w:r>
      <w:r>
        <w:t xml:space="preserve">+998 90 123 4567 | azizbek.karimov@email.com</w:t>
      </w:r>
      <w:r>
        <w:br/>
      </w:r>
      <w:r>
        <w:t xml:space="preserve">Tashkent, Uzbekistan | May 15, 2023</w:t>
      </w:r>
    </w:p>
    <w:p>
      <w:pPr>
        <w:pStyle w:val="BodyText"/>
      </w:pPr>
      <w:r>
        <w:t xml:space="preserve">Hiring Manager</w:t>
      </w:r>
      <w:r>
        <w:br/>
      </w:r>
      <w:r>
        <w:t xml:space="preserve">[Company Name]</w:t>
      </w:r>
      <w:r>
        <w:br/>
      </w:r>
      <w:r>
        <w:t xml:space="preserve">Tashkent, Uzbekistan</w:t>
      </w:r>
    </w:p>
    <w:p>
      <w:pPr>
        <w:pStyle w:val="BodyText"/>
      </w:pPr>
      <w:r>
        <w:t xml:space="preserve">Dear Hiring Manager,</w:t>
      </w:r>
    </w:p>
    <w:p>
      <w:pPr>
        <w:pStyle w:val="BodyText"/>
      </w:pPr>
      <w:r>
        <w:t xml:space="preserve">I am writing with profound enthusiasm to submit my application for the Civil Engineering Internship position at your esteemed organization in Tashkent, Uzbekistan. As a dedicated third-year Civil Engineering student at Tashkent State Technical University (TSTU), I have closely followed [Company Name]'s pioneering work in sustainable infrastructure development across Uzbekistan Tashkent. This Internship Application Letter represents my earnest commitment to contributing to the city's transformative architectural landscape while gaining hands-on experience under your professional guidance.</w:t>
      </w:r>
    </w:p>
    <w:p>
      <w:pPr>
        <w:pStyle w:val="BodyText"/>
      </w:pPr>
      <w:r>
        <w:t xml:space="preserve">My academic journey at TSTU has equipped me with rigorous theoretical foundations essential for modern civil engineering practice in Uzbekistan. I have completed advanced coursework including Structural Analysis, Geotechnical Engineering, and Urban Infrastructure Planning, where I consistently maintained a GPA of 3.8/4.0. My most significant project was designing a seismic-resilient community center for Tashkent's growing districts – an initiative directly addressing Uzbekistan's national priorities for earthquake-resistant construction following the 2023 regional seismic activity reports. This project required comprehensive site analysis using AutoCAD Civil 3D and MicroStation, culminating in a detailed feasibility study that emphasized sustainable materials sourcing aligned with Uzbekistan's Green Building Standards.</w:t>
      </w:r>
    </w:p>
    <w:p>
      <w:pPr>
        <w:pStyle w:val="BodyText"/>
      </w:pPr>
      <w:r>
        <w:t xml:space="preserve">What particularly motivates me to pursue this internship opportunity in Tashkent is witnessing firsthand how the city transforms infrastructure challenges into symbols of progress. As I walk through the revitalized Chilanzar district or observe the ongoing expansion of Tashkent Metro Line 3, I recognize that Uzbekistan Tashkent is not merely a geographical location but a dynamic laboratory for civil engineering innovation. The government's "New Uzbekistan" development strategy prioritizes smart city solutions – from digital twins of urban infrastructure to carbon-neutral construction projects – and I am eager to contribute to this mission during my internship. I have closely monitored your company's involvement in the Tashkent International Airport expansion and the Chilonzor District Smart City Pilot, which demonstrate exactly the forward-thinking approach I aspire to emulate.</w:t>
      </w:r>
    </w:p>
    <w:p>
      <w:pPr>
        <w:pStyle w:val="BodyText"/>
      </w:pPr>
      <w:r>
        <w:t xml:space="preserve">My technical proficiency extends beyond classroom learning through practical experience at UzStroyInvest Construction Company, where I shadowed project managers on a $50 million highway rehabilitation project in Andijan. There, I developed skills in construction documentation review, material testing procedures for Uzbekistan's unique soil conditions (including saline-affected terrains common near the city's periphery), and safety compliance protocols aligned with both international standards and Uzbekistan's State Building Code (GOST). I also volunteered with Tashkent Municipal Department to assist in post-flood damage assessment after April 2023 monsoon events, gaining critical field experience in rapid structural evaluation – a skill increasingly vital for civil engineers working across Uzbekistan's diverse topography.</w:t>
      </w:r>
    </w:p>
    <w:p>
      <w:pPr>
        <w:pStyle w:val="BodyText"/>
      </w:pPr>
      <w:r>
        <w:t xml:space="preserve">I am particularly impressed by [Company Name]'s commitment to workforce development through initiatives like the "Engineering Tomorrow" mentorship program, which mirrors my own philosophy that technical excellence must be paired with cultural intelligence. Having spent five years studying in Tashkent and learning Uzbek language fluency (C1 level), I understand that successful engineering in Uzbekistan Tashkent requires not just technical skill but deep respect for local practices. For instance, during a site visit to the Navoiy Road Bridge project, I observed how traditional construction techniques were harmoniously integrated with modern materials – a balance I aim to master during my internship. My adaptability was further demonstrated when I coordinated cross-cultural student teams from 15 nations at TSTU's International Engineering Symposium last year.</w:t>
      </w:r>
    </w:p>
    <w:p>
      <w:pPr>
        <w:pStyle w:val="BodyText"/>
      </w:pPr>
      <w:r>
        <w:t xml:space="preserve">Uzbekistan's current infrastructure boom presents an unparalleled opportunity for emerging civil engineers, and Tashkent serves as the epicenter of this transformation. With over 20% of Uzbekistan's population residing in the capital city, modernizing water systems, expanding public transit networks like the recently launched Tashkent Metro Line 3 extension to Mirobod District, and developing earthquake-resilient housing are not merely technical challenges but civic imperatives. I am prepared to immediately contribute to these critical projects by applying my expertise in structural analysis software (STAAD.Pro, SAP2000), GIS mapping tools for site planning, and proficiency in Uzbekistan's new Building Information Modeling (BIM) regulations – all of which I have practiced extensively through TSTU's industry partnerships.</w:t>
      </w:r>
    </w:p>
    <w:p>
      <w:pPr>
        <w:pStyle w:val="BodyText"/>
      </w:pPr>
      <w:r>
        <w:t xml:space="preserve">My academic background has been carefully aligned with Uzbekistan's strategic development goals. The government’s 2024 National Infrastructure Development Plan prioritizes "Digital Construction" and "Sustainable Urbanization," areas where I've conducted independent research on incorporating renewable energy systems into public infrastructure. During a summer internship at Tashkent City Planning Institute, I analyzed solar-integrated street lighting feasibility for 15 city districts – research directly applicable to your company's ongoing sustainability projects. This experience taught me how to navigate Uzbekistan's regulatory framework while proposing innovative solutions that balance technical feasibility with community needs.</w:t>
      </w:r>
    </w:p>
    <w:p>
      <w:pPr>
        <w:pStyle w:val="BodyText"/>
      </w:pPr>
      <w:r>
        <w:t xml:space="preserve">I am confident that my academic achievements, field experience, and cultural fluency position me as an ideal candidate for your Civil Engineering Internship program in Tashkent. More importantly, I share [Company Name]'s vision of engineering that elevates communities – whether through designing accessible public spaces in Tashkent's historic centers or implementing flood mitigation systems across the Syr Darya basin. My goal is to become a civil engineer who doesn't just build structures but creates lasting value for Uzbekistan's urban fabric, and I believe your organization offers the perfect environment to cultivate this mission.</w:t>
      </w:r>
    </w:p>
    <w:p>
      <w:pPr>
        <w:pStyle w:val="BodyText"/>
      </w:pPr>
      <w:r>
        <w:t xml:space="preserve">Thank you for considering my application. I have attached my resume and academic transcripts for your review and welcome the opportunity to discuss how my skills in structural analysis, project documentation, and cultural adaptation can support [Company Name]'s projects across Uzbekistan Tashkent. I am available for an interview at your earliest convenience and can be reached by phone or email within 24 hours.</w:t>
      </w:r>
    </w:p>
    <w:p>
      <w:pPr>
        <w:pStyle w:val="BodyText"/>
      </w:pPr>
      <w:r>
        <w:t xml:space="preserve">Sincerely,</w:t>
      </w:r>
      <w:r>
        <w:br/>
      </w:r>
      <w:r>
        <w:br/>
      </w:r>
      <w:r>
        <w:rPr>
          <w:bCs/>
          <w:b/>
        </w:rPr>
        <w:t xml:space="preserve">Azizbek Karimov</w:t>
      </w:r>
      <w:r>
        <w:br/>
      </w:r>
      <w:r>
        <w:t xml:space="preserve">Civil Engineering Student</w:t>
      </w:r>
      <w:r>
        <w:br/>
      </w:r>
      <w:r>
        <w:t xml:space="preserve">Tashkent State Technical University</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2025-12-11T06:48:51Z</dcterms:created>
  <dcterms:modified xsi:type="dcterms:W3CDTF">2025-12-11T06:48:51Z</dcterms:modified>
</cp:coreProperties>
</file>

<file path=docProps/custom.xml><?xml version="1.0" encoding="utf-8"?>
<Properties xmlns="http://schemas.openxmlformats.org/officeDocument/2006/custom-properties" xmlns:vt="http://schemas.openxmlformats.org/officeDocument/2006/docPropsVTypes"/>
</file>