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Computer Engineer Position | Canada Vancouver</w:t>
      </w:r>
    </w:p>
    <w:bookmarkEnd w:id="20"/>
    <w:p>
      <w:pPr>
        <w:pStyle w:val="BodyText"/>
      </w:pPr>
      <w:r>
        <w:t xml:space="preserve">April 12, 2024</w:t>
      </w:r>
    </w:p>
    <w:p>
      <w:pPr>
        <w:pStyle w:val="BodyText"/>
      </w:pPr>
      <w:r>
        <w:t xml:space="preserve">Ms. Eleanor Chen</w:t>
      </w:r>
      <w:r>
        <w:br/>
      </w:r>
      <w:r>
        <w:t xml:space="preserve">Talent Acquisition Manager</w:t>
      </w:r>
      <w:r>
        <w:br/>
      </w:r>
      <w:r>
        <w:t xml:space="preserve">TechInnovate Solutions Inc.</w:t>
      </w:r>
      <w:r>
        <w:br/>
      </w:r>
      <w:r>
        <w:t xml:space="preserve">555 Innovation Way, Suite 100</w:t>
      </w:r>
      <w:r>
        <w:br/>
      </w:r>
      <w:r>
        <w:t xml:space="preserve">Vancouver, BC V6B 3H6</w:t>
      </w:r>
    </w:p>
    <w:p>
      <w:pPr>
        <w:pStyle w:val="BodyText"/>
      </w:pPr>
      <w:r>
        <w:t xml:space="preserve">Dear Ms. Chen,</w:t>
      </w:r>
    </w:p>
    <w:p>
      <w:pPr>
        <w:pStyle w:val="BodyText"/>
      </w:pPr>
      <w:r>
        <w:t xml:space="preserve">I am writing with profound enthusiasm to submit my Internship Application Letter for the Computer Engineer Intern position at TechInnovate Solutions in Canada Vancouver, as advertised on the University of British Columbia Career Hub. As a final-year Computer Engineering student at UBC with a specialization in embedded systems and cloud infrastructure, I have meticulously cultivated technical competencies aligned with your company’s pioneering work in sustainable technology solutions. This opportunity represents not merely an academic extension but a meaningful step toward contributing to Vancouver’s thriving tech ecosystem—a region I am deeply committed to supporting through my professional journey.</w:t>
      </w:r>
    </w:p>
    <w:p>
      <w:pPr>
        <w:pStyle w:val="BodyText"/>
      </w:pPr>
      <w:r>
        <w:t xml:space="preserve">My academic foundation at UBC has immersed me in the core principles of Computer Engineering, where I’ve consistently maintained a 3.85 GPA while engaging with advanced coursework including Real-Time Systems, Machine Learning for Embedded Devices, and Distributed Database Architecture. In my capstone project titled "Smart Grid Optimization Using Edge Computing," I led a team of four to develop an energy management prototype that reduced data processing latency by 42% through custom FPGA programming and AWS IoT integration—directly mirroring TechInnovate’s recent whitepaper on "Edge Intelligence in Sustainable Infrastructure." This project wasn’t confined to academic parameters; we partnered with the City of Vancouver’s GreenTech Initiative to pilot our solution at a local community solar farm, gaining invaluable experience navigating real-world regulatory landscapes and stakeholder collaboration within Canada Vancouver’s unique urban ecosystem.</w:t>
      </w:r>
    </w:p>
    <w:p>
      <w:pPr>
        <w:pStyle w:val="BodyText"/>
      </w:pPr>
      <w:r>
        <w:t xml:space="preserve">What particularly resonates with me about TechInnovate is your commitment to embedding ethical AI development within British Columbia’s environmental framework—a philosophy that aligns perfectly with my own professional ethos. I’ve followed your recent implementation of carbon-aware computing in the Pacific Northwest data centers, and I’m eager to contribute my experience in optimizing energy-efficient algorithms during this internship. My technical toolkit includes proficiency in C++17, Python for ML pipelines (with TensorFlow and PyTorch), Docker containerization, and Azure cloud services—skills I’ve actively applied through two industry placements. At NVIDIA’s Vancouver R&amp;D outpost last summer, I assisted in accelerating GPU-accelerated vision processing for autonomous delivery robots, which required me to debug complex hardware-software integrations while adhering to strict safety protocols—a critical competency for any Computer Engineer operating within Canada Vancouver’s stringent tech governance standards.</w:t>
      </w:r>
    </w:p>
    <w:p>
      <w:pPr>
        <w:pStyle w:val="BodyText"/>
      </w:pPr>
      <w:r>
        <w:t xml:space="preserve">Beyond technical execution, I’ve cultivated essential soft skills through my active participation in Vancouver’s tech community. As co-lead of UBC’s IEEE Student Chapter for two years, I organized the "Vancouver Tech Connect" hackathon that attracted 150+ participants from local universities and startups—including a collaborative project with CleanTech BC on waste management AI. This experience taught me to translate complex technical concepts for diverse audiences while fostering inclusive team dynamics—a skill crucial in Canada Vancouver’s multicultural workplace. I also volunteer weekly at the Vancouver Public Library’s Tech Mentorship Program, guiding high school students from underrepresented communities through basic coding curricula, which reinforced my belief that technology must serve all members of society—an ideal embodied by your company’s community investment initiatives.</w:t>
      </w:r>
    </w:p>
    <w:p>
      <w:pPr>
        <w:pStyle w:val="BodyText"/>
      </w:pPr>
      <w:r>
        <w:t xml:space="preserve">Canada Vancouver’s status as a global tech hub is not merely geographic—it’s a cultural ethos. The city’s blend of innovation, environmental stewardship, and social inclusivity creates the perfect environment for growth as a Computer Engineer. Having grown up in Surrey and now studying at UBC, I’ve witnessed firsthand how Vancouver’s tech sector drives meaningful change while respecting Indigenous land stewardship principles—a perspective I bring to every technical challenge. Your recent partnership with the University of Victoria on quantum computing ethics research further demonstrates your leadership in shaping technology that benefits Canada Vancouver’s communities long-term, not just its economy.</w:t>
      </w:r>
    </w:p>
    <w:p>
      <w:pPr>
        <w:pStyle w:val="BodyText"/>
      </w:pPr>
      <w:r>
        <w:t xml:space="preserve">I am particularly drawn to your team’s work on the "Coastal Resilience Project" (as detailed in your Q1 2024 Tech Review), where computer vision algorithms analyze shoreline erosion patterns. My background in sensor fusion and real-time data processing could directly support this initiative’s next phase—potentially reducing manual monitoring costs by up to 35% through optimized edge deployment. I’ve attached a technical portfolio showcasing my FPGA designs, cloud architecture diagrams, and the Smart Grid project codebase (with anonymized client data) for your review. I am confident that my proactive approach to problem-solving and dedication to sustainable technology align with your team’s mission.</w:t>
      </w:r>
    </w:p>
    <w:p>
      <w:pPr>
        <w:pStyle w:val="BodyText"/>
      </w:pPr>
      <w:r>
        <w:t xml:space="preserve">As a prospective Computer Engineer in Canada Vancouver, I am eager to learn from TechInnovate’s experts while contributing fresh perspectives gained through academic rigor and community engagement. I’ve included my resume detailing further projects like the "Vancouver Transit AI" mobile app (featured at the 2023 BC Tech Summit) that reduced public transport wait times by 18% using predictive analytics. I am available for an interview at your earliest convenience and would welcome the chance to discuss how my skills in embedded systems development, cloud optimization, and community-driven tech implementation can support your goals.</w:t>
      </w:r>
    </w:p>
    <w:p>
      <w:pPr>
        <w:pStyle w:val="BodyText"/>
      </w:pPr>
      <w:r>
        <w:t xml:space="preserve">Thank you for considering my Internship Application Letter. I have attached my resume and academic transcript for your review. I look forward to the possibility of contributing to TechInnovate’s impactful work in Canada Vancouver and would be honored to support your mission of building technology that serves both people and planet.</w:t>
      </w:r>
    </w:p>
    <w:p>
      <w:pPr>
        <w:pStyle w:val="BodyText"/>
      </w:pPr>
      <w:r>
        <w:t xml:space="preserve">Sincerely,</w:t>
      </w:r>
    </w:p>
    <w:p>
      <w:pPr>
        <w:pStyle w:val="BodyText"/>
      </w:pPr>
      <w:r>
        <w:t xml:space="preserve">Alex Morgan</w:t>
      </w:r>
      <w:r>
        <w:br/>
      </w:r>
      <w:r>
        <w:t xml:space="preserve">B.Eng. Computer Engineering (Expected Graduation: May 2024)</w:t>
      </w:r>
      <w:r>
        <w:br/>
      </w:r>
      <w:r>
        <w:t xml:space="preserve">University of British Columbia</w:t>
      </w:r>
      <w:r>
        <w:br/>
      </w:r>
      <w:r>
        <w:t xml:space="preserve">Vancouver, BC | alex.morgan@ubc.ca | +1 (604) 555-7890</w:t>
      </w:r>
    </w:p>
    <w:p>
      <w:pPr>
        <w:pStyle w:val="BodyText"/>
      </w:pPr>
      <w:r>
        <w:t xml:space="preserve">Attachment: Resume, Academic Transcript, Technical Project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2026-07-13T08:18:23Z</dcterms:created>
  <dcterms:modified xsi:type="dcterms:W3CDTF">2026-07-13T08:18:23Z</dcterms:modified>
</cp:coreProperties>
</file>

<file path=docProps/custom.xml><?xml version="1.0" encoding="utf-8"?>
<Properties xmlns="http://schemas.openxmlformats.org/officeDocument/2006/custom-properties" xmlns:vt="http://schemas.openxmlformats.org/officeDocument/2006/docPropsVTypes"/>
</file>