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Tokyo</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rPr>
          <w:bCs/>
          <w:b/>
        </w:rPr>
        <w:t xml:space="preserve">Recruitment Team</w:t>
      </w:r>
    </w:p>
    <w:p>
      <w:pPr>
        <w:pStyle w:val="BodyText"/>
      </w:pPr>
      <w:r>
        <w:t xml:space="preserve">Nexus Tech Solutions Japan</w:t>
      </w:r>
    </w:p>
    <w:p>
      <w:pPr>
        <w:pStyle w:val="BodyText"/>
      </w:pPr>
      <w:r>
        <w:t xml:space="preserve">Shibuya Sky Building, 1-6-1 Shibuya</w:t>
      </w:r>
    </w:p>
    <w:p>
      <w:pPr>
        <w:pStyle w:val="BodyText"/>
      </w:pPr>
      <w:r>
        <w:t xml:space="preserve">Tokyo 150-0002, Japan</w:t>
      </w:r>
    </w:p>
    <w:bookmarkStart w:id="20" w:name="dear-hiring-committee"/>
    <w:p>
      <w:pPr>
        <w:pStyle w:val="Heading2"/>
      </w:pPr>
      <w:r>
        <w:t xml:space="preserve">Dear Hiring Committee,</w:t>
      </w:r>
    </w:p>
    <w:p>
      <w:pPr>
        <w:pStyle w:val="FirstParagraph"/>
      </w:pPr>
      <w:r>
        <w:t xml:space="preserve">I am writing with profound enthusiasm to express my sincere interest in the Computer Engineer Internship position at Nexus Tech Solutions in Tokyo, as advertised on your careers portal. As a final-year Computer Engineering student at Kyoto University of Technology with an unwavering passion for Japan's technological ecosystem and its seamless integration of cutting-edge innovation with cultural precision, I am confident that my technical foundation, cross-cultural adaptability, and dedication to excellence align precisely with the values driving your pioneering work in Tokyo's tech landscape.</w:t>
      </w:r>
    </w:p>
    <w:p>
      <w:pPr>
        <w:pStyle w:val="BodyText"/>
      </w:pPr>
      <w:r>
        <w:t xml:space="preserve">Throughout my academic journey focused on Computer Engineering, I have deliberately cultivated expertise directly relevant to Japan's most dynamic technological frontiers. My coursework—encompassing advanced algorithms, embedded systems design, and AI-driven robotics—has been complemented by hands-on projects that mirror Tokyo's industry priorities. For instance, I spearheaded a team project developing an IoT-based smart agriculture monitoring system using Raspberry Pi and TensorFlow Lite, which reduced resource consumption by 32% in simulated conditions. This project required meticulous attention to hardware-software integration and real-time data processing—skills central to Japan's "Society 5.0" vision for human-centered technological advancement, a concept I deeply admire and seek to contribute to through practical application in Tokyo.</w:t>
      </w:r>
    </w:p>
    <w:p>
      <w:pPr>
        <w:pStyle w:val="BodyText"/>
      </w:pPr>
      <w:r>
        <w:t xml:space="preserve">What truly distinguishes my approach is my immersive preparation for the Japanese work environment. I have completed a 12-month intensive Japanese language program at the Japan Foundation (achieving JLPT N2 proficiency), mastered business etiquette protocols, and studied key aspects of *wa* (harmony) and *kaizen* (continuous improvement) in corporate contexts. I understand that success in Tokyo's tech industry transcends technical skill; it requires respect for hierarchical communication structures, meticulous attention to detail, and collaborative problem-solving—principles embodied by industry leaders like Sony Robotics and Toyota's AI Innovation Lab. My recent three-month internship at a Kyoto-based semiconductor startup provided direct exposure to Japanese manufacturing standards, where I contributed to optimizing firmware for industrial sensors while adhering strictly to *kanri* (management) protocols.</w:t>
      </w:r>
    </w:p>
    <w:p>
      <w:pPr>
        <w:pStyle w:val="BodyText"/>
      </w:pPr>
      <w:r>
        <w:t xml:space="preserve">I am particularly drawn to Nexus Tech Solutions' groundbreaking work in autonomous logistics systems for Tokyo's urban infrastructure—a field where Computer Engineering intersects with Japan's urgent need for sustainable city solutions. Your recent collaboration with the Tokyo Metropolitan Government on traffic optimization algorithms directly resonates with my academic research on real-time pathfinding in dense environments. Having analyzed your published white paper "Integrating Edge Computing into Tokyo's Smart City Framework," I am eager to contribute to similar projects by applying my experience in ROS (Robot Operating System) and cloud-native application development using Azure IoT Hub—skills I refined during a university partnership with Hitachi Solutions.</w:t>
      </w:r>
    </w:p>
    <w:p>
      <w:pPr>
        <w:pStyle w:val="BodyText"/>
      </w:pPr>
      <w:r>
        <w:t xml:space="preserve">My technical toolkit aligns precisely with the demands of Tokyo's tech sector. Proficient in C++, Python, and Java, I have built distributed systems handling 50K+ concurrent connections (as demonstrated in my capstone project on scalable e-commerce backend architecture). I possess practical experience with Japanese development frameworks such as Spring Boot for enterprise applications and familiarity with *kaizen* methodologies through Toyota Production System workshops. Crucially, I understand that Tokyo's tech environment values precision above all: during a recent visit to Akihabara, I observed how even consumer electronics companies like Panasonic implement rigorous quality control checks—principles I apply daily in my code reviews and testing protocols.</w:t>
      </w:r>
    </w:p>
    <w:p>
      <w:pPr>
        <w:pStyle w:val="BodyText"/>
      </w:pPr>
      <w:r>
        <w:t xml:space="preserve">As a Computer Engineer with deep respect for Japan's technological legacy and future trajectory, I am not merely seeking an internship—I aspire to become a contributing member of Tokyo's innovation community. My fluency in English *and* Japanese allows me to bridge communication gaps within global R&amp;D teams, while my adaptability (evidenced by successfully collaborating with a diverse team across 4 time zones during the Asia-Pacific Hackathon) ensures I will integrate seamlessly into your Tokyo office culture. I am fully prepared to relocate immediately and commit to the full duration of this internship, understanding that long-term success in Japan's competitive tech scene requires both dedication and cultural humility.</w:t>
      </w:r>
    </w:p>
    <w:p>
      <w:pPr>
        <w:pStyle w:val="BodyText"/>
      </w:pPr>
      <w:r>
        <w:t xml:space="preserve">I have attached my resume, academic transcripts, and a letter of recommendation from Professor Kenji Tanaka (Director of Robotics Research at Kyoto University), who has mentored me on projects directly related to Tokyo's smart infrastructure needs. I am eager to discuss how my skills in computer engineering—particularly in embedded systems and AI deployment—can support Nexus Tech Solutions' mission to shape Tokyo's technological future. Thank you for considering my application. I look forward to the possibility of contributing to your team and learning from Japan's unparalleled tradition of engineering excellence.</w:t>
      </w:r>
    </w:p>
    <w:p>
      <w:pPr>
        <w:pStyle w:val="BodyText"/>
      </w:pPr>
      <w:r>
        <w:t xml:space="preserve">Sincerely,</w:t>
      </w:r>
    </w:p>
    <w:p>
      <w:pPr>
        <w:pStyle w:val="BodyText"/>
      </w:pPr>
      <w:r>
        <w:rPr>
          <w:bCs/>
          <w:b/>
        </w:rPr>
        <w:t xml:space="preserve">Aiko Tanaka</w:t>
      </w:r>
    </w:p>
    <w:p>
      <w:pPr>
        <w:pStyle w:val="BodyText"/>
      </w:pPr>
      <w:r>
        <w:t xml:space="preserve">Computer Engineering Student | Kyoto University of Technology</w:t>
      </w:r>
    </w:p>
    <w:p>
      <w:pPr>
        <w:pStyle w:val="BodyText"/>
      </w:pPr>
      <w:r>
        <w:t xml:space="preserve">Tel: +81-90-1234-5678 | Email: aiko.tanaka@kut.ac.jp</w:t>
      </w:r>
    </w:p>
    <w:p>
      <w:pPr>
        <w:pStyle w:val="BodyText"/>
      </w:pPr>
      <w:r>
        <w:t xml:space="preserve">LinkedIn: linkedin.com/in/aikotanaka-engineer | Portfolio: aiko-tanaka.tech</w:t>
      </w:r>
    </w:p>
    <w:p>
      <w:pPr>
        <w:pStyle w:val="BodyText"/>
      </w:pPr>
      <w:r>
        <w:t xml:space="preserve">Word Count: 834</w:t>
      </w:r>
    </w:p>
    <w:p>
      <w:pPr>
        <w:pStyle w:val="BodyText"/>
      </w:pPr>
      <w:r>
        <w:rPr>
          <w:iCs/>
          <w:i/>
        </w:rPr>
        <w:t xml:space="preserve">"Innovation is not the product of logical thought, but of imaginative study of Japan's technological soul."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Tokyo</dc:title>
  <dc:creator/>
  <dc:language>en</dc:language>
  <cp:keywords/>
  <dcterms:created xsi:type="dcterms:W3CDTF">2026-07-13T14:39:43Z</dcterms:created>
  <dcterms:modified xsi:type="dcterms:W3CDTF">2026-07-13T14:39:43Z</dcterms:modified>
</cp:coreProperties>
</file>

<file path=docProps/custom.xml><?xml version="1.0" encoding="utf-8"?>
<Properties xmlns="http://schemas.openxmlformats.org/officeDocument/2006/custom-properties" xmlns:vt="http://schemas.openxmlformats.org/officeDocument/2006/docPropsVTypes"/>
</file>