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Cairo, Egypt</w:t>
      </w:r>
    </w:p>
    <w:bookmarkStart w:id="20" w:name="X892e96217740c288ff3763edadb56d552d36f70"/>
    <w:p>
      <w:pPr>
        <w:pStyle w:val="Heading2"/>
      </w:pPr>
      <w:r>
        <w:t xml:space="preserve">Subject: Application for Curriculum Developer Internship Position – Committed to Advancing Education in Egypt Cairo</w:t>
      </w:r>
    </w:p>
    <w:p>
      <w:pPr>
        <w:pStyle w:val="FirstParagraph"/>
      </w:pPr>
      <w:r>
        <w:t xml:space="preserve">Dear Hiring Manager,</w:t>
      </w:r>
    </w:p>
    <w:p>
      <w:pPr>
        <w:pStyle w:val="BodyText"/>
      </w:pPr>
      <w:r>
        <w:t xml:space="preserve">It is with profound enthusiasm and a deep commitment to educational transformation that I submit my application for the Curriculum Developer Internship position at your esteemed organization in Cairo, Egypt. As an aspiring education professional deeply invested in shaping the future of learning, I have meticulously crafted this</w:t>
      </w:r>
      <w:r>
        <w:t xml:space="preserve"> </w:t>
      </w:r>
      <w:r>
        <w:rPr>
          <w:iCs/>
          <w:i/>
        </w:rPr>
        <w:t xml:space="preserve">Internship Application Letter</w:t>
      </w:r>
      <w:r>
        <w:t xml:space="preserve"> </w:t>
      </w:r>
      <w:r>
        <w:t xml:space="preserve">to articulate how my academic background, practical skills, and unwavering dedication to educational excellence align with your mission and the evolving needs of</w:t>
      </w:r>
      <w:r>
        <w:t xml:space="preserve"> </w:t>
      </w:r>
      <w:r>
        <w:rPr>
          <w:bCs/>
          <w:b/>
        </w:rPr>
        <w:t xml:space="preserve">Egypt Cairo</w:t>
      </w:r>
      <w:r>
        <w:t xml:space="preserve">'s dynamic education landscape.</w:t>
      </w:r>
    </w:p>
    <w:p>
      <w:pPr>
        <w:pStyle w:val="BodyText"/>
      </w:pPr>
      <w:r>
        <w:t xml:space="preserve">The role of a</w:t>
      </w:r>
      <w:r>
        <w:t xml:space="preserve"> </w:t>
      </w:r>
      <w:r>
        <w:rPr>
          <w:iCs/>
          <w:i/>
        </w:rPr>
        <w:t xml:space="preserve">Curriculum Developer</w:t>
      </w:r>
      <w:r>
        <w:t xml:space="preserve"> </w:t>
      </w:r>
      <w:r>
        <w:t xml:space="preserve">represents far more than a professional position to me—it is a catalyst for meaningful societal change. In Egypt, where the Ministry of Education spearheads ambitious reforms under Vision 2030 to modernize curricula, integrate digital literacy, and foster critical thinking among students, the need for innovative curriculum design has never been more urgent. Cairo, as the educational epicenter of Egypt with its world-class institutions like AUC (American University in Cairo), Ain Shams University, and a thriving ecosystem of NGOs and EdTech startups, presents an unparalleled environment to contribute meaningfully to this mission. I am eager to immerse myself in this vital work as a</w:t>
      </w:r>
      <w:r>
        <w:t xml:space="preserve"> </w:t>
      </w:r>
      <w:r>
        <w:rPr>
          <w:iCs/>
          <w:i/>
        </w:rPr>
        <w:t xml:space="preserve">Curriculum Developer</w:t>
      </w:r>
      <w:r>
        <w:t xml:space="preserve"> </w:t>
      </w:r>
      <w:r>
        <w:t xml:space="preserve">intern at your organization, leveraging my skills to support the development of culturally relevant, future-ready learning experiences for Egyptian students.</w:t>
      </w:r>
    </w:p>
    <w:p>
      <w:pPr>
        <w:pStyle w:val="BodyText"/>
      </w:pPr>
      <w:r>
        <w:t xml:space="preserve">My academic journey at Cairo University’s Faculty of Education has equipped me with a robust theoretical foundation and practical insights directly applicable to this internship. I specialized in Educational Technology and Curriculum Studies, completing coursework that included</w:t>
      </w:r>
      <w:r>
        <w:t xml:space="preserve"> </w:t>
      </w:r>
      <w:r>
        <w:rPr>
          <w:iCs/>
          <w:i/>
        </w:rPr>
        <w:t xml:space="preserve">Needs Assessment for Educational Programs</w:t>
      </w:r>
      <w:r>
        <w:t xml:space="preserve">,</w:t>
      </w:r>
      <w:r>
        <w:t xml:space="preserve"> </w:t>
      </w:r>
      <w:r>
        <w:rPr>
          <w:iCs/>
          <w:i/>
        </w:rPr>
        <w:t xml:space="preserve">Designing Inclusive Learning Pathways</w:t>
      </w:r>
      <w:r>
        <w:t xml:space="preserve">, and</w:t>
      </w:r>
      <w:r>
        <w:t xml:space="preserve"> </w:t>
      </w:r>
      <w:r>
        <w:rPr>
          <w:iCs/>
          <w:i/>
        </w:rPr>
        <w:t xml:space="preserve">Assessment Strategies Aligned with National Standards</w:t>
      </w:r>
      <w:r>
        <w:t xml:space="preserve">. My capstone project involved collaborating with a local Cairo NGO to redesign a STEM curriculum module for underprivileged middle schools in Giza, incorporating Arabic language immersion techniques and low-cost digital tools. This project required meticulous analysis of the Egyptian national curriculum framework, alignment with MOE standards, and sensitivity to Cairo’s socio-economic diversity—skills that are foundational to effective</w:t>
      </w:r>
      <w:r>
        <w:t xml:space="preserve"> </w:t>
      </w:r>
      <w:r>
        <w:rPr>
          <w:iCs/>
          <w:i/>
        </w:rPr>
        <w:t xml:space="preserve">Curriculum Developer</w:t>
      </w:r>
      <w:r>
        <w:t xml:space="preserve"> </w:t>
      </w:r>
      <w:r>
        <w:t xml:space="preserve">work.</w:t>
      </w:r>
    </w:p>
    <w:p>
      <w:pPr>
        <w:pStyle w:val="BodyText"/>
      </w:pPr>
      <w:r>
        <w:t xml:space="preserve">Beyond academic rigor, I possess hands-on experience that directly supports the technical demands of curriculum development in an Egyptian context. As a teaching assistant at the International School for Arabic Language (ISAL) in New Cairo, I developed supplementary materials to enhance language acquisition while ensuring cultural relevance for students from diverse backgrounds. This included adapting global educational resources to reflect Egyptian history and contemporary societal values—a critical skill when designing curricula that resonate with</w:t>
      </w:r>
      <w:r>
        <w:t xml:space="preserve"> </w:t>
      </w:r>
      <w:r>
        <w:rPr>
          <w:bCs/>
          <w:b/>
        </w:rPr>
        <w:t xml:space="preserve">Egypt Cairo</w:t>
      </w:r>
      <w:r>
        <w:t xml:space="preserve">'s unique identity. Additionally, I completed a specialized certification in Learning Management Systems (LMS) at the Egyptian Ministry of Education’s Digital Hub, gaining proficiency in platforms like Moodle and Google Classroom—tools increasingly vital for Egypt’s digital education push.</w:t>
      </w:r>
    </w:p>
    <w:p>
      <w:pPr>
        <w:pStyle w:val="BodyText"/>
      </w:pPr>
      <w:r>
        <w:t xml:space="preserve">I am particularly drawn to your organization's pioneering work on the "Egyptian Digital Textbook Initiative," a project that exemplifies the innovative spirit I aspire to contribute to. My internship would focus on supporting needs analysis for new curriculum modules, researching best practices in inclusive pedagogy across Egyptian provinces, and assisting in creating engaging multimedia resources tailored for Cairo’s urban and rural educational settings. I am adept at conducting stakeholder interviews with teachers from Cairo's public schools, analyzing national exam data trends, and utilizing tools like Canva and Adobe Spark to visualize learning sequences—skills essential for a modern</w:t>
      </w:r>
      <w:r>
        <w:t xml:space="preserve"> </w:t>
      </w:r>
      <w:r>
        <w:rPr>
          <w:iCs/>
          <w:i/>
        </w:rPr>
        <w:t xml:space="preserve">Curriculum Developer</w:t>
      </w:r>
      <w:r>
        <w:t xml:space="preserve"> </w:t>
      </w:r>
      <w:r>
        <w:t xml:space="preserve">in the 21st-century Egyptian classroom.</w:t>
      </w:r>
    </w:p>
    <w:p>
      <w:pPr>
        <w:pStyle w:val="BodyText"/>
      </w:pPr>
      <w:r>
        <w:t xml:space="preserve">What sets me apart is my deep understanding of Egypt’s educational challenges and opportunities. I have closely followed the National Strategy for Education Reform (2018-2030), recognizing that effective curriculum design must address both foundational literacy gaps and emerging skill demands like AI awareness and environmental stewardship. Having volunteered with UNICEF Egypt’s teacher training programs in Cairo, I’ve witnessed firsthand how culturally contextualized curricula—designed with input from Cairo-based educators—lead to higher student engagement and better learning outcomes. I am prepared to bring this perspective to your team, ensuring that every curriculum element we develop honors Egypt’s rich heritage while preparing students for global citizenship.</w:t>
      </w:r>
    </w:p>
    <w:p>
      <w:pPr>
        <w:pStyle w:val="BodyText"/>
      </w:pPr>
      <w:r>
        <w:t xml:space="preserve">Cairo is not just my workplace; it is the living laboratory where educational innovation must thrive. The city’s vibrant mix of historical institutions and cutting-edge startups creates a unique environment for testing and refining curricula that serve millions of Egyptian youth. I am eager to contribute my energy, fresh perspective, and dedication to your mission within this dynamic</w:t>
      </w:r>
      <w:r>
        <w:t xml:space="preserve"> </w:t>
      </w:r>
      <w:r>
        <w:rPr>
          <w:bCs/>
          <w:b/>
        </w:rPr>
        <w:t xml:space="preserve">Egypt Cairo</w:t>
      </w:r>
      <w:r>
        <w:t xml:space="preserve"> </w:t>
      </w:r>
      <w:r>
        <w:t xml:space="preserve">ecosystem. My fluency in Arabic (native) and English (fluent), combined with my familiarity with Cairo's educational infrastructure—from government schools to private academies—ensures I will integrate seamlessly into your team from day one.</w:t>
      </w:r>
    </w:p>
    <w:p>
      <w:pPr>
        <w:pStyle w:val="BodyText"/>
      </w:pPr>
      <w:r>
        <w:t xml:space="preserve">This internship represents the crucial next step in my professional journey toward becoming a leader in Egypt’s education sector. I am not merely seeking to learn about curriculum development; I am ready to actively contribute, innovate, and grow alongside your organization as it shapes the intellectual future of Egypt. Thank you for considering my</w:t>
      </w:r>
      <w:r>
        <w:t xml:space="preserve"> </w:t>
      </w:r>
      <w:r>
        <w:rPr>
          <w:iCs/>
          <w:i/>
        </w:rPr>
        <w:t xml:space="preserve">Internship Application Letter</w:t>
      </w:r>
      <w:r>
        <w:t xml:space="preserve">. I have attached my CV for further detail and welcome the opportunity to discuss how my skills in curriculum design, cultural intelligence, and educational technology can support your goals in</w:t>
      </w:r>
      <w:r>
        <w:t xml:space="preserve"> </w:t>
      </w:r>
      <w:r>
        <w:rPr>
          <w:bCs/>
          <w:b/>
        </w:rPr>
        <w:t xml:space="preserve">Egypt Cairo</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2026-07-13T10:45:37Z</dcterms:created>
  <dcterms:modified xsi:type="dcterms:W3CDTF">2026-07-13T10:45:37Z</dcterms:modified>
</cp:coreProperties>
</file>

<file path=docProps/custom.xml><?xml version="1.0" encoding="utf-8"?>
<Properties xmlns="http://schemas.openxmlformats.org/officeDocument/2006/custom-properties" xmlns:vt="http://schemas.openxmlformats.org/officeDocument/2006/docPropsVTypes"/>
</file>