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Hiring Manager</w:t>
      </w:r>
      <w:r>
        <w:br/>
      </w:r>
      <w:r>
        <w:t xml:space="preserve">Innovate Education Solutions</w:t>
      </w:r>
      <w:r>
        <w:br/>
      </w:r>
      <w:r>
        <w:t xml:space="preserve">Calle de Alcalá 42, 28014 Madrid</w:t>
      </w:r>
      <w:r>
        <w:br/>
      </w:r>
      <w:r>
        <w:t xml:space="preserve">Spain</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Innovate Education Solutions in Madrid, Spain. As a dedicated education professional deeply passionate about pedagogical innovation and cultural responsiveness in learning design, I have meticulously prepared this application to demonstrate how my academic background, practical skills, and commitment to educational excellence align with your organization's mission of shaping transformative learning experiences for Spain's diverse student population.</w:t>
      </w:r>
    </w:p>
    <w:p>
      <w:pPr>
        <w:pStyle w:val="BodyText"/>
      </w:pPr>
      <w:r>
        <w:t xml:space="preserve">Having completed my Master of Education (M.Ed.) in Curriculum and Instruction at the University of Barcelona with a specialization in Digital Learning Integration, I have developed a comprehensive understanding of contemporary curriculum frameworks that are particularly relevant to the Spanish educational context. My thesis, "Culturally Responsive Pedagogy in Multilingual Classrooms: A Framework for Madrid's Diverse School System," was awarded highest honors and directly addresses challenges facing educators in Spain's capital city. This research involved collaborating with three public schools across Madrid districts—Barrio de la Latina, Usera, and Chamberí—to develop contextually appropriate lesson plans that integrated local cultural narratives while meeting the national curriculum standards (Real Decreto 1105/2014). I am eager to apply this experience within your team as a Curriculum Developer Intern in Spain Madrid, where educational equity remains a central priority.</w:t>
      </w:r>
    </w:p>
    <w:p>
      <w:pPr>
        <w:pStyle w:val="BodyText"/>
      </w:pPr>
      <w:r>
        <w:t xml:space="preserve">My practical experience extends beyond academic research. During my practicum at the Instituto de Educación Secundaria (IES) Alcalá in Madrid, I collaborated with teachers to redesign the interdisciplinary humanities curriculum for 3rd-year secondary students. By integrating digital storytelling tools and local history projects focused on Madrid's cultural landmarks—from the Prado Museum to La Latina's street art—I helped increase student engagement by 37% according to post-intervention assessments. This project required navigating Spain's complex educational bureaucracy, including alignment with the LOE (Ley Orgánica de Educación) standards and consultation with regional education authorities in Madrid. I mastered tools like Adobe Captivate for interactive modules and Moodle for learning management system integration, skills directly transferable to your digital curriculum initiatives.</w:t>
      </w:r>
    </w:p>
    <w:p>
      <w:pPr>
        <w:pStyle w:val="BodyText"/>
      </w:pPr>
      <w:r>
        <w:t xml:space="preserve">What particularly excites me about this internship opportunity is Innovate Education Solutions' pioneering work in developing the "Madrid Digital Learning Ecosystem" initiative—a project that mirrors my own professional aspirations. I was especially inspired by your recent collaboration with Madrid's Department of Education to implement inclusive curricula for immigrant students, which aligns perfectly with my volunteer experience as a language coach at the Centro Cultural Hispano-Alemán in Retiro. There, I co-created bilingual literacy modules that respected both Spanish and German cultural contexts—a skill critical for developing culturally nuanced curriculum content across Spain Madrid's increasingly diverse classrooms. My proficiency in conversational Spanish (DELE B2 certification) and native English fluency enables me to collaborate effectively with international education teams while understanding the unique pedagogical landscape of Spain Madrid.</w:t>
      </w:r>
    </w:p>
    <w:p>
      <w:pPr>
        <w:pStyle w:val="BodyText"/>
      </w:pPr>
      <w:r>
        <w:t xml:space="preserve">I understand that effective Curriculum Developer work in Spain requires sensitivity to regional educational variations. While I've studied the national curriculum frameworks, my time living and studying in Madrid has given me firsthand insight into local educational challenges. For instance, during a semester exchange at Complutense University's School of Education, I observed how teachers in peripheral Madrid districts adapt national curricula to address socioeconomic disparities—a perspective that informs my approach to creating accessible learning materials. This contextual awareness is vital for developing curriculum content that resonates with students across Madrid's urban and suburban landscapes, from the historic center near Puerta de Toledo to the expanding neighborhoods of Getafe.</w:t>
      </w:r>
    </w:p>
    <w:p>
      <w:pPr>
        <w:pStyle w:val="BodyText"/>
      </w:pPr>
      <w:r>
        <w:t xml:space="preserve">My technical toolkit further supports this work: I'm proficient in Canva for visual learning design, Google Suite for collaborative curriculum development, and basic data analysis using Excel to assess student performance metrics. Most importantly, I possess a deep understanding of Spain's educational philosophy—where the concept of "aprendizaje significativo" (meaningful learning) is central to pedagogy. This principle guides my approach to designing curriculum that connects academic content with real-world Madrid experiences, such as creating geography units centered on the city's river basins or economics modules analyzing local business ecosystems like the Mercado de San Miguel.</w:t>
      </w:r>
    </w:p>
    <w:p>
      <w:pPr>
        <w:pStyle w:val="BodyText"/>
      </w:pPr>
      <w:r>
        <w:t xml:space="preserve">Beyond technical skills, I bring a commitment to continuous learning aligned with Spain's evolving educational priorities. I regularly attend workshops hosted by Madrid-based organizations like the Fundación Germán Sánchez Ruipérez and follow Ministry of Education updates through platforms like SEU (Servicio de Evaluación y Calidad). My passion for educational equity drives me to develop curriculum that intentionally addresses barriers faced by students in Spain Madrid's most marginalized communities. For example, I've begun developing a prototype module on "Sustainable Urban Living" that uses Madrid's municipal recycling initiatives as case studies—a project I would enthusiastically expand during this internship.</w:t>
      </w:r>
    </w:p>
    <w:p>
      <w:pPr>
        <w:pStyle w:val="BodyText"/>
      </w:pPr>
      <w:r>
        <w:t xml:space="preserve">I am particularly drawn to your company's emphasis on community-centered curriculum development. As someone who has volunteered with the Asociación de Padres de Familia del Distrito de Argüelles, I've seen firsthand how parental involvement enhances educational outcomes in Madrid neighborhoods. I am eager to contribute this perspective to your team while learning from Spain Madrid's most respected curriculum architects. My ability to navigate both academic theory and practical school implementation—honed through my Barcelona studies and Madrid-based fieldwork—positions me to immediately support your projects as a Curriculum Developer Intern.</w:t>
      </w:r>
    </w:p>
    <w:p>
      <w:pPr>
        <w:pStyle w:val="BodyText"/>
      </w:pPr>
      <w:r>
        <w:t xml:space="preserve">I am confident that my blend of theoretical knowledge, hands-on experience, and cultural fluency makes me an exceptional candidate for this role. I am prepared to relocate to Madrid immediately upon acceptance and bring the same dedication to excellence demonstrated in my academic work. Thank you for considering my Internship Application Letter for the Curriculum Developer position at Innovate Education Solutions.</w:t>
      </w:r>
    </w:p>
    <w:p>
      <w:pPr>
        <w:pStyle w:val="BodyText"/>
      </w:pPr>
      <w:r>
        <w:t xml:space="preserve">I look forward to discussing how my skills can contribute to your mission of shaping educational futures across Spain Madrid. You may reach me at +34 600 123 456 or maria.garcia@email.com.</w:t>
      </w:r>
    </w:p>
    <w:p>
      <w:pPr>
        <w:pStyle w:val="BodyText"/>
      </w:pPr>
      <w:r>
        <w:t xml:space="preserve">Sincerely,</w:t>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2026-07-13T03:07:19Z</dcterms:created>
  <dcterms:modified xsi:type="dcterms:W3CDTF">2026-07-13T03:07:19Z</dcterms:modified>
</cp:coreProperties>
</file>

<file path=docProps/custom.xml><?xml version="1.0" encoding="utf-8"?>
<Properties xmlns="http://schemas.openxmlformats.org/officeDocument/2006/custom-properties" xmlns:vt="http://schemas.openxmlformats.org/officeDocument/2006/docPropsVTypes"/>
</file>