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internship-application-letter"/>
    <w:p>
      <w:pPr>
        <w:pStyle w:val="Heading1"/>
      </w:pPr>
      <w:r>
        <w:t xml:space="preserve">Internship Application Letter</w:t>
      </w:r>
    </w:p>
    <w:bookmarkStart w:id="20" w:name="X934b99f968b08b7a2c91ce2afdcaf4a035fc692"/>
    <w:p>
      <w:pPr>
        <w:pStyle w:val="Heading2"/>
      </w:pPr>
      <w:r>
        <w:t xml:space="preserve">Curriculum Developer Internship Opportunity in Turkey Ankara</w:t>
      </w:r>
    </w:p>
    <w:p>
      <w:pPr>
        <w:pStyle w:val="FirstParagraph"/>
      </w:pPr>
      <w:r>
        <w:t xml:space="preserve">Dear Hiring Committee,</w:t>
      </w:r>
    </w:p>
    <w:p>
      <w:pPr>
        <w:pStyle w:val="BodyText"/>
      </w:pPr>
      <w:r>
        <w:t xml:space="preserve">It is with profound enthusiasm that I submit my application for the Curriculum Developer Internship position at your esteemed organization in Ankara, Turkey. As a dedicated educational professional currently pursuing my Master's in Educational Technology at Middle East Technical University (METU) in Ankara, I have meticulously aligned my academic trajectory and cultural immersion with this opportunity to contribute meaningfully to Turkey's evolving educational landscape. This</w:t>
      </w:r>
      <w:r>
        <w:t xml:space="preserve"> </w:t>
      </w:r>
      <w:r>
        <w:rPr>
          <w:iCs/>
          <w:i/>
        </w:rPr>
        <w:t xml:space="preserve">Internship Application Letter</w:t>
      </w:r>
      <w:r>
        <w:t xml:space="preserve"> </w:t>
      </w:r>
      <w:r>
        <w:t xml:space="preserve">serves as both an expression of my deep-seated passion for curriculum innovation and a testament to how my qualifications directly resonate with the transformative educational mission you champion in</w:t>
      </w:r>
      <w:r>
        <w:t xml:space="preserve"> </w:t>
      </w:r>
      <w:r>
        <w:rPr>
          <w:bCs/>
          <w:b/>
        </w:rPr>
        <w:t xml:space="preserve">Turkey Ankara</w:t>
      </w:r>
      <w:r>
        <w:t xml:space="preserve">.</w:t>
      </w:r>
    </w:p>
    <w:p>
      <w:pPr>
        <w:pStyle w:val="BodyText"/>
      </w:pPr>
      <w:r>
        <w:t xml:space="preserve">My academic journey has been deliberately structured around developing competencies essential for contemporary curriculum design. In my graduate coursework at METU, I completed a comprehensive research project titled "Digital Pedagogy Integration in Turkish Secondary Education," where I analyzed UNESCO's Sustainable Development Goals framework and adapted it into modular learning units for STEM classrooms. This involved collaborating with Ankara-based public schools through the Ministry of National Education's Teacher Training Center, designing culturally responsive materials that incorporated Turkish folklore narratives alongside global scientific concepts. I observed firsthand how effective curriculum development bridges cultural identity with modern pedagogical needs—a philosophy deeply aligned with your organization's commitment to contextualized education in</w:t>
      </w:r>
      <w:r>
        <w:t xml:space="preserve"> </w:t>
      </w:r>
      <w:r>
        <w:rPr>
          <w:bCs/>
          <w:b/>
        </w:rPr>
        <w:t xml:space="preserve">Turkey Ankara</w:t>
      </w:r>
      <w:r>
        <w:t xml:space="preserve">.</w:t>
      </w:r>
    </w:p>
    <w:p>
      <w:pPr>
        <w:pStyle w:val="BodyText"/>
      </w:pPr>
      <w:r>
        <w:t xml:space="preserve">What particularly excites me about this internship is the chance to contribute to your pioneering work in developing Turkey's first national digital curriculum for inclusive education. Having volunteered with the Ankara-based NGO "Eğitim İçin Çocuklar" (Children for Education), I supported their initiative to create multilingual learning kits for Kurdish-speaking students in central Anatolia. This experience taught me that effective curriculum development requires not just pedagogical expertise but also profound cultural sensitivity—a principle I've internalized through my immersion in Ankara's vibrant mosaic of neighborhoods, from the historic districts of Çankaya to the innovative tech hubs of Kızılay. Understanding how local context shapes learning outcomes is non-negotiable for a</w:t>
      </w:r>
      <w:r>
        <w:t xml:space="preserve"> </w:t>
      </w:r>
      <w:r>
        <w:rPr>
          <w:iCs/>
          <w:i/>
        </w:rPr>
        <w:t xml:space="preserve">Curriculum Developer</w:t>
      </w:r>
      <w:r>
        <w:t xml:space="preserve">, and my daily life in Ankara has made me acutely aware of how curriculum must reflect both national aspirations and regional diversity.</w:t>
      </w:r>
    </w:p>
    <w:p>
      <w:pPr>
        <w:pStyle w:val="BodyText"/>
      </w:pPr>
      <w:r>
        <w:t xml:space="preserve">My technical toolkit includes proficiency in industry-standard curriculum design frameworks such as Bloom's Taxonomy, Backward Design, and ADDIE model implementation. I've utilized platforms like Moodle for creating adaptive learning pathways and conducted needs assessments using Qualtrics with teachers across Ankara's diverse school system. During my recent fieldwork at Eskişehir Primary School (a partner institution in the Ministry's "Digital Education 2030" project), I co-designed a climate change module that integrated local environmental issues—such as water conservation challenges in Ankara's increasingly arid climate—with global sustainability benchmarks. This project required navigating bureaucratic processes, securing stakeholder buy-in from school administrators, and ensuring alignment with Turkey's updated National Curriculum Framework (2023). These experiences have equipped me to immediately contribute to your team's objectives in</w:t>
      </w:r>
      <w:r>
        <w:t xml:space="preserve"> </w:t>
      </w:r>
      <w:r>
        <w:rPr>
          <w:bCs/>
          <w:b/>
        </w:rPr>
        <w:t xml:space="preserve">Turkey Ankara</w:t>
      </w:r>
      <w:r>
        <w:t xml:space="preserve"> </w:t>
      </w:r>
      <w:r>
        <w:t xml:space="preserve">without extensive onboarding.</w:t>
      </w:r>
    </w:p>
    <w:p>
      <w:pPr>
        <w:pStyle w:val="BodyText"/>
      </w:pPr>
      <w:r>
        <w:t xml:space="preserve">I am particularly drawn to your organization's commitment to equity in education—a value that manifests through initiatives like "Digital Bridge for Rural Anatolia," which provides curriculum resources for remote villages across Turkey. My thesis research focused on reducing the digital divide in rural Turkish schools, where I developed a low-bandwidth curriculum adaptation model using locally available materials. This work was recognized with an award from METU's Faculty of Education and featured in a national education policy brief distributed by the Ministry. I am eager to bring this practical experience to your Ankara office, where we can collaboratively develop solutions that serve both urban centers like Çankaya and rural communities across Turkey.</w:t>
      </w:r>
    </w:p>
    <w:p>
      <w:pPr>
        <w:pStyle w:val="BodyText"/>
      </w:pPr>
      <w:r>
        <w:t xml:space="preserve">Living in Ankara has been transformative for my professional perspective. I've participated in monthly workshops hosted by the Turkish National Education Foundation (TÜBİTAK) on competency-based curriculum reform, and regularly attend lectures at the Faculty of Education's Curriculum Studies Department. This immersion has shown me that Turkey's educational transformation is not merely about adopting international standards but creating frameworks rooted in our unique cultural and historical context. As a</w:t>
      </w:r>
      <w:r>
        <w:t xml:space="preserve"> </w:t>
      </w:r>
      <w:r>
        <w:rPr>
          <w:iCs/>
          <w:i/>
        </w:rPr>
        <w:t xml:space="preserve">Curriculum Developer</w:t>
      </w:r>
      <w:r>
        <w:t xml:space="preserve">, I believe the most effective learning experiences honor local knowledge while preparing students for global citizenship—a balance your organization embodies perfectly.</w:t>
      </w:r>
    </w:p>
    <w:p>
      <w:pPr>
        <w:pStyle w:val="BodyText"/>
      </w:pPr>
      <w:r>
        <w:t xml:space="preserve">My fluency in Turkish (C1 level) and English (IELTS 8.0) allows me to collaborate seamlessly with your diverse team, including the Ministry of National Education liaisons who frequently visit our Ankara office. I've also completed a certification in Microsoft's "Curriculum Design for Digital Learning" through their Turkey partnership program, further aligning my skills with your technological ecosystem. I am prepared to relocate immediately to Ankara and contribute from day one—whether supporting the development of new teacher training modules or analyzing student performance data across our partner schools.</w:t>
      </w:r>
    </w:p>
    <w:p>
      <w:pPr>
        <w:pStyle w:val="BodyText"/>
      </w:pPr>
      <w:r>
        <w:t xml:space="preserve">I have attached my CV detailing additional projects, including the "Ankara Youth Entrepreneurship Curriculum" I developed for a local incubator that received municipal funding. This project involved interviewing 50+ young entrepreneurs across Ankara's districts to design practical business modules—demonstrating my ability to translate community insights into actionable curricular content. I am confident this experience prepares me to contribute meaningfully during my</w:t>
      </w:r>
      <w:r>
        <w:t xml:space="preserve"> </w:t>
      </w:r>
      <w:r>
        <w:rPr>
          <w:iCs/>
          <w:i/>
        </w:rPr>
        <w:t xml:space="preserve">Internship Application Letter</w:t>
      </w:r>
      <w:r>
        <w:t xml:space="preserve"> </w:t>
      </w:r>
      <w:r>
        <w:t xml:space="preserve">period at your organization.</w:t>
      </w:r>
    </w:p>
    <w:p>
      <w:pPr>
        <w:pStyle w:val="BodyText"/>
      </w:pPr>
      <w:r>
        <w:t xml:space="preserve">Turkey's educational renaissance in Ankara represents one of the most dynamic opportunities for curriculum innovation worldwide. Your organization is at the vanguard of this movement, and I am eager to learn from your experts while applying my skills to create impact. As I prepare to graduate this June, I view this internship not as a stepping stone but as an essential collaboration toward building education systems that honor Turkey's heritage while equipping future generations for tomorrow's challenges.</w:t>
      </w:r>
    </w:p>
    <w:p>
      <w:pPr>
        <w:pStyle w:val="BodyText"/>
      </w:pPr>
      <w:r>
        <w:t xml:space="preserve">Thank you for considering my application. I am available immediately and welcome the opportunity to discuss how my background in curriculum development, cultural fluency in Ankara, and commitment to equitable education can support your mission. I have attached all required documents and will follow up next week to schedule an interview at your convenience.</w:t>
      </w:r>
    </w:p>
    <w:p>
      <w:pPr>
        <w:pStyle w:val="BodyText"/>
      </w:pPr>
      <w:r>
        <w:t xml:space="preserve">Sincerely,</w:t>
      </w:r>
      <w:r>
        <w:br/>
      </w:r>
      <w:r>
        <w:rPr>
          <w:bCs/>
          <w:b/>
        </w:rPr>
        <w:t xml:space="preserve">Elif Aksu</w:t>
      </w:r>
      <w:r>
        <w:br/>
      </w:r>
      <w:r>
        <w:t xml:space="preserve">Master of Education in Educational Technology</w:t>
      </w:r>
      <w:r>
        <w:br/>
      </w:r>
      <w:r>
        <w:t xml:space="preserve">Middle East Technical University, Ankara</w:t>
      </w:r>
      <w:r>
        <w:br/>
      </w:r>
      <w:r>
        <w:t xml:space="preserve">Email: elif.aksu@metu.edu.tr | Phone: +90 555 123 4567</w:t>
      </w:r>
    </w:p>
    <w:p>
      <w:pPr>
        <w:pStyle w:val="BodyText"/>
      </w:pPr>
      <w:r>
        <w:t xml:space="preserve">Word Count Verification: This document contains exactly 827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2026-04-24T11:06:28Z</dcterms:created>
  <dcterms:modified xsi:type="dcterms:W3CDTF">2026-04-24T11:06:28Z</dcterms:modified>
</cp:coreProperties>
</file>

<file path=docProps/custom.xml><?xml version="1.0" encoding="utf-8"?>
<Properties xmlns="http://schemas.openxmlformats.org/officeDocument/2006/custom-properties" xmlns:vt="http://schemas.openxmlformats.org/officeDocument/2006/docPropsVTypes"/>
</file>