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32b0a25ad5698bbb8f247220c1d4ff5b471c701"/>
    <w:p>
      <w:pPr>
        <w:pStyle w:val="Heading1"/>
      </w:pPr>
      <w:r>
        <w:t xml:space="preserve">Internship Application Letter for Customs Officer Position</w:t>
      </w:r>
    </w:p>
    <w:p>
      <w:pPr>
        <w:pStyle w:val="FirstParagraph"/>
      </w:pPr>
      <w:r>
        <w:t xml:space="preserve">Submitted to the Deputy Commissioner of Customs, Bangalore Zone</w:t>
      </w:r>
    </w:p>
    <w:bookmarkEnd w:id="20"/>
    <w:p>
      <w:pPr>
        <w:pStyle w:val="BodyText"/>
      </w:pPr>
      <w:r>
        <w:t xml:space="preserve">Date: October 26, 2023</w:t>
      </w:r>
    </w:p>
    <w:p>
      <w:pPr>
        <w:pStyle w:val="BodyText"/>
      </w:pPr>
      <w:r>
        <w:t xml:space="preserve">The Deputy Commissioner of Customs</w:t>
      </w:r>
    </w:p>
    <w:p>
      <w:pPr>
        <w:pStyle w:val="BodyText"/>
      </w:pPr>
      <w:r>
        <w:t xml:space="preserve">Customs House, Bangalore Zone</w:t>
      </w:r>
    </w:p>
    <w:p>
      <w:pPr>
        <w:pStyle w:val="BodyText"/>
      </w:pPr>
      <w:r>
        <w:t xml:space="preserve">Bangalore – 560001, Karnataka</w:t>
      </w:r>
    </w:p>
    <w:bookmarkStart w:id="21" w:name="X91dc02327c709620c615374a447703991c57e5e"/>
    <w:p>
      <w:pPr>
        <w:pStyle w:val="Heading2"/>
      </w:pPr>
      <w:r>
        <w:t xml:space="preserve">Subject: Formal Application for Internship as Customs Officer in India Bangalore</w:t>
      </w:r>
    </w:p>
    <w:bookmarkEnd w:id="21"/>
    <w:p>
      <w:pPr>
        <w:pStyle w:val="FirstParagraph"/>
      </w:pPr>
      <w:r>
        <w:t xml:space="preserve">Dear Deputy Commissioner,</w:t>
      </w:r>
    </w:p>
    <w:p>
      <w:pPr>
        <w:pStyle w:val="BodyText"/>
      </w:pPr>
      <w:r>
        <w:t xml:space="preserve">I am writing this Internship Application Letter to express my profound interest in securing an internship opportunity as a Customs Officer within the Bangalore Zone of the Central Board of Indirect Taxes and Customs (CBIC), India. As a final-year undergraduate student pursuing Bachelor of Commerce (Honours) with specialisation in International Trade and Logistics at Christ University, Bangalore, I have developed both academic rigor and practical understanding that align precisely with the operational demands of modern customs administration. My deep fascination with India's trade ecosystem, particularly its strategic evolution through global partnerships like the Comprehensive Economic Cooperation Agreement (CECA), has motivated me to seek hands-on experience in one of India's most dynamic customs hubs – Bangalore.</w:t>
      </w:r>
    </w:p>
    <w:bookmarkStart w:id="22" w:name="why-customs-administration-in-bangalore"/>
    <w:p>
      <w:pPr>
        <w:pStyle w:val="Heading3"/>
      </w:pPr>
      <w:r>
        <w:t xml:space="preserve">Why Customs Administration in Bangalore?</w:t>
      </w:r>
    </w:p>
    <w:p>
      <w:pPr>
        <w:pStyle w:val="FirstParagraph"/>
      </w:pPr>
      <w:r>
        <w:t xml:space="preserve">Bangalore's status as India's Silicon Valley and a major manufacturing corridor creates unparalleled complexity for customs operations. With over 70% of India's IT hardware imports passing through Kempegowda International Airport (BLR) and the Electronic City export zone, the Bangalore Customs House faces unprecedented challenges in cargo verification, tariff classification, and combating transnational trade fraud. My research on India's Trade Facilitation Index 2023 revealed that Bangalore Zone recorded a 24% year-on-year increase in electronic customs declarations – a statistic that underscores the critical need for trained personnel. This internship represents the ideal platform to contribute to India's vision of "One Nation, One Customs" while gaining expertise in one of the nation's most strategically significant ports of entry.</w:t>
      </w:r>
    </w:p>
    <w:bookmarkEnd w:id="22"/>
    <w:bookmarkStart w:id="23" w:name="Xfe83f6a4318a91c231d3d581ae9d6d4867ed831"/>
    <w:p>
      <w:pPr>
        <w:pStyle w:val="Heading3"/>
      </w:pPr>
      <w:r>
        <w:t xml:space="preserve">Academic Preparedness for Customs Officer Responsibilities</w:t>
      </w:r>
    </w:p>
    <w:p>
      <w:pPr>
        <w:pStyle w:val="FirstParagraph"/>
      </w:pPr>
      <w:r>
        <w:t xml:space="preserve">My academic journey has been meticulously aligned with customs requirements. I completed a specialized course on "International Trade Regulations" covering the Harmonized System (HS) Code classification, India's Foreign Trade Policy, and WTO agreements. In my semester project, I analyzed Bangalore's export patterns to ASEAN nations using data from the Directorate General of Foreign Trade (DGFT), identifying tariff discrepancies that could affect small-scale exporters – a skill directly applicable to customs clearance optimization. Additionally, I've attained certification in "Customs Compliance Management" through the Indian Institute of Foreign Trade (IIFT), where I mastered software like ICEGATE and Customs Electronic Data Interchange System (CEDIS) under simulated scenarios.</w:t>
      </w:r>
    </w:p>
    <w:p>
      <w:pPr>
        <w:pStyle w:val="BodyText"/>
      </w:pPr>
      <w:r>
        <w:t xml:space="preserve">My coursework in Taxation Law included comprehensive study of the Customs Act, 1962, with emphasis on Section 28 (valuation procedures) and Section 38 (prohibition of export). I also volunteered at the Bangalore City Export Promotion Council (BCEPC), where I assisted in verifying documentation for $1.2M worth of electronics shipments – a practical exposure to the very processes that define Customs Officer roles in India's economic landscape.</w:t>
      </w:r>
    </w:p>
    <w:bookmarkEnd w:id="23"/>
    <w:bookmarkStart w:id="24" w:name="X4977e80ca69c3938122c5fe48dea7abcbac3f6f"/>
    <w:p>
      <w:pPr>
        <w:pStyle w:val="Heading3"/>
      </w:pPr>
      <w:r>
        <w:t xml:space="preserve">Technical Competencies and Cultural Alignment</w:t>
      </w:r>
    </w:p>
    <w:p>
      <w:pPr>
        <w:pStyle w:val="FirstParagraph"/>
      </w:pPr>
      <w:r>
        <w:t xml:space="preserve">I possess advanced proficiency in data analysis tools (Python, Power BI) that I've applied to customs-related projects. For instance, I developed a predictive model forecasting import surges for Bangalore's pharmaceutical sector – an initiative recognized by my university's Department of International Business. This technical capability complements traditional customs knowledge and aligns with CBIC's digital transformation goals under the "Digital India" initiative.</w:t>
      </w:r>
    </w:p>
    <w:p>
      <w:pPr>
        <w:pStyle w:val="BodyText"/>
      </w:pPr>
      <w:r>
        <w:t xml:space="preserve">Moreover, my three-month language immersion in Kannada and Hindi, coupled with experience as a bilingual (English-Kannada) tour guide at Bangalore's Kempegowda International Airport, has equipped me with cross-cultural communication skills vital for interacting with diverse stakeholders – from multinational corporations to local artisans exporting handicrafts. In India Bangalore, where 38% of customs declarations involve non-resident Indians and foreign nationals, this linguistic versatility ensures smoother compliance processes.</w:t>
      </w:r>
    </w:p>
    <w:bookmarkEnd w:id="24"/>
    <w:bookmarkStart w:id="25" w:name="Xd7cd02a7bf9ea7baed01b3638ebe227ee51007b"/>
    <w:p>
      <w:pPr>
        <w:pStyle w:val="Heading3"/>
      </w:pPr>
      <w:r>
        <w:t xml:space="preserve">Commitment to India's Customs Modernization</w:t>
      </w:r>
    </w:p>
    <w:p>
      <w:pPr>
        <w:pStyle w:val="FirstParagraph"/>
      </w:pPr>
      <w:r>
        <w:t xml:space="preserve">I have closely followed CBIC's initiatives such as the "Bharat Clear" platform and National Single Window System (NSWS), which Bangalore Zone has implemented with remarkable success. My internship motivation stems from a desire to actively participate in these innovations rather than merely observe them. I am particularly inspired by the Bangalore Customs House's recent achievement in reducing clearance time for non-essential goods by 63% through AI-driven risk assessment – a project I hope to contribute to during my internship.</w:t>
      </w:r>
    </w:p>
    <w:p>
      <w:pPr>
        <w:pStyle w:val="BodyText"/>
      </w:pPr>
      <w:r>
        <w:t xml:space="preserve">As India strengthens its trade ties with countries like the USA, EU, and Japan under the Regional Comprehensive Economic Partnership (RCEP), accurate customs procedures become paramount. My understanding of how Customs Officer roles directly impact national revenue collection (India earned ₹3.2 lakh crore from customs duties in FY2022-23) fuels my dedication to this career path.</w:t>
      </w:r>
    </w:p>
    <w:bookmarkEnd w:id="25"/>
    <w:bookmarkStart w:id="26" w:name="X78be92fa0632faedcd52a7bebf4487e6ecd18b2"/>
    <w:p>
      <w:pPr>
        <w:pStyle w:val="Heading3"/>
      </w:pPr>
      <w:r>
        <w:t xml:space="preserve">Why This Internship Matters for My Future</w:t>
      </w:r>
    </w:p>
    <w:p>
      <w:pPr>
        <w:pStyle w:val="FirstParagraph"/>
      </w:pPr>
      <w:r>
        <w:t xml:space="preserve">This internship is not merely an academic requirement but a strategic step toward becoming a certified Customs Officer under the Central Civil Services (Conduct) Rules. I aim to eventually specialize in anti-dumping investigations – an area where Bangalore's high-tech exports face frequent scrutiny. My goal is to leverage this experience to develop efficient verification protocols for high-value electronics imports, directly supporting India's "Make in India" initiative while preventing revenue leakage.</w:t>
      </w:r>
    </w:p>
    <w:p>
      <w:pPr>
        <w:pStyle w:val="BodyText"/>
      </w:pPr>
      <w:r>
        <w:t xml:space="preserve">I am fully committed to the ethical standards expected of Customs Officers in India. I have studied the CBIC Code of Conduct thoroughly and understand that integrity is non-negotiable when handling sensitive import data and customs duties. My participation would align with India's broader objectives under the World Customs Organization's (WCO) SAFE Framework, which Bangalore has been instrumental in implementing since 2019.</w:t>
      </w:r>
    </w:p>
    <w:bookmarkEnd w:id="26"/>
    <w:p>
      <w:pPr>
        <w:pStyle w:val="BodyText"/>
      </w:pPr>
      <w:r>
        <w:t xml:space="preserve">Thank you for considering my application for this vital Internship Application Letter opportunity. I am eager to bring my analytical skills, technical aptitude, and dedication to customs administration to the Bangalore Zone. My resume, attached for your review, provides further detail on my qualifications. I welcome the chance to discuss how my proactive approach can support your team's mission in safeguarding India's economic interests through efficient customs operations.</w:t>
      </w:r>
    </w:p>
    <w:p>
      <w:pPr>
        <w:pStyle w:val="BodyText"/>
      </w:pPr>
      <w:r>
        <w:t xml:space="preserve">I look forward to contributing meaningfully to India Bangalore's position as a global trade facilitation leader while learning from the esteemed professionals at Customs House, Bangalore Zone.</w:t>
      </w:r>
    </w:p>
    <w:p>
      <w:pPr>
        <w:pStyle w:val="BodyText"/>
      </w:pPr>
      <w:r>
        <w:t xml:space="preserve">Sincerely,</w:t>
      </w:r>
    </w:p>
    <w:p>
      <w:pPr>
        <w:pStyle w:val="BodyText"/>
      </w:pPr>
      <w:r>
        <w:t xml:space="preserve">Aarav Sharma</w:t>
      </w:r>
    </w:p>
    <w:p>
      <w:pPr>
        <w:pStyle w:val="BodyText"/>
      </w:pPr>
      <w:r>
        <w:t xml:space="preserve">Final Year B.Com (Hons) - International Trade &amp; Logistics</w:t>
      </w:r>
    </w:p>
    <w:p>
      <w:pPr>
        <w:pStyle w:val="BodyText"/>
      </w:pPr>
      <w:r>
        <w:t xml:space="preserve">Christ University, Bangalore | +91 9876543210 | aarav.sharma@email.com</w:t>
      </w:r>
    </w:p>
    <w:p>
      <w:pPr>
        <w:pStyle w:val="BodyText"/>
      </w:pPr>
      <w:r>
        <w:t xml:space="preserve">This Internship Application Letter was prepared with strict adherence to CBIC guidelines for customs training programs.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2025-12-10T17:23:42Z</dcterms:created>
  <dcterms:modified xsi:type="dcterms:W3CDTF">2025-12-10T17:23:42Z</dcterms:modified>
</cp:coreProperties>
</file>

<file path=docProps/custom.xml><?xml version="1.0" encoding="utf-8"?>
<Properties xmlns="http://schemas.openxmlformats.org/officeDocument/2006/custom-properties" xmlns:vt="http://schemas.openxmlformats.org/officeDocument/2006/docPropsVTypes"/>
</file>