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Mumbai</w:t>
      </w:r>
    </w:p>
    <w:bookmarkStart w:id="20" w:name="X32b0a25ad5698bbb8f247220c1d4ff5b471c701"/>
    <w:p>
      <w:pPr>
        <w:pStyle w:val="Heading1"/>
      </w:pPr>
      <w:r>
        <w:t xml:space="preserve">Internship Application Letter for Customs Officer Position</w:t>
      </w:r>
    </w:p>
    <w:bookmarkEnd w:id="20"/>
    <w:p>
      <w:pPr>
        <w:pStyle w:val="FirstParagraph"/>
      </w:pPr>
      <w:r>
        <w:t xml:space="preserve">The Chief Commissioner of Customs</w:t>
      </w:r>
      <w:r>
        <w:br/>
      </w:r>
      <w:r>
        <w:t xml:space="preserve">Central Board of Indirect Taxes and Customs (CBIC)</w:t>
      </w:r>
      <w:r>
        <w:br/>
      </w:r>
      <w:r>
        <w:t xml:space="preserve">Mumbai Customs House</w:t>
      </w:r>
      <w:r>
        <w:br/>
      </w:r>
      <w:r>
        <w:t xml:space="preserve">6th Floor, Near CST Station</w:t>
      </w:r>
      <w:r>
        <w:br/>
      </w:r>
      <w:r>
        <w:t xml:space="preserve">Mumbai - 400001, India</w:t>
      </w:r>
    </w:p>
    <w:p>
      <w:pPr>
        <w:pStyle w:val="BodyText"/>
      </w:pPr>
      <w:r>
        <w:t xml:space="preserve">Date: October 26, 2023</w:t>
      </w:r>
    </w:p>
    <w:p>
      <w:pPr>
        <w:pStyle w:val="BodyText"/>
      </w:pPr>
      <w:r>
        <w:t xml:space="preserve">Subject: Application for Internship as Customs Officer at Mumbai Customs Department</w:t>
      </w:r>
    </w:p>
    <w:p>
      <w:pPr>
        <w:pStyle w:val="BodyText"/>
      </w:pPr>
      <w:r>
        <w:t xml:space="preserve">Dear Hiring Manager,</w:t>
      </w:r>
    </w:p>
    <w:p>
      <w:pPr>
        <w:pStyle w:val="BodyText"/>
      </w:pPr>
      <w:r>
        <w:t xml:space="preserve">I am writing with profound enthusiasm to submit my application for the Internship Program in the Customs Department at Mumbai, as advertised through the Central Board of Indirect Taxes and Customs (CBIC). As a final-year undergraduate student pursuing a Bachelor of Commerce (Honours) with a specialization in International Trade and Logistics at Symbiosis School for Liberal Arts, Pune, I have developed an unwavering commitment to understanding the intricate mechanisms that govern India's trade infrastructure. This internship represents not merely an academic opportunity but a pivotal step toward contributing meaningfully to India Mumbai's critical role as the nation's economic gateway.</w:t>
      </w:r>
    </w:p>
    <w:p>
      <w:pPr>
        <w:pStyle w:val="BodyText"/>
      </w:pPr>
      <w:r>
        <w:t xml:space="preserve">My fascination with customs administration began during my coursework on "International Trade Regulations," where I analyzed India's customs procedures under the Customs Act, 1962. I was particularly captivated by how Mumbai's port ecosystem—spanning Jawaharlal Nehru Port Trust (JNPT), Navi Mumbai International Airport, and the historic Gateway of India maritime zone—serves as the fulcrum for over 50% of India's international trade. In my research project on "Digital Transformation in Customs Clearance Processes," I explored how Mumbai's implementation of ICEGATE (Indian Customs Electronic Commerce/Electronic Data Interchange Gateway) has reduced cargo processing time by 35%. This firsthand understanding of Mumbai's operational landscape fuels my desire to immerse myself in the customs ecosystem as a prospective intern.</w:t>
      </w:r>
    </w:p>
    <w:p>
      <w:pPr>
        <w:pStyle w:val="BodyText"/>
      </w:pPr>
      <w:r>
        <w:t xml:space="preserve">What distinguishes this Internship Application Letter is my concrete alignment with India Mumbai's specific customs challenges and opportunities. Having spent three months volunteering at the Port of Mumbai's Marine Traffic Control Center last summer, I observed firsthand how customs officers manage high-volume cargo flows while ensuring compliance with anti-smuggling protocols. During this period, I assisted in document verification for 120+ containers and participated in a cross-departmental task force addressing counterfeit goods detection—a critical issue given Mumbai's position as India's top entry point for pharmaceutical imports. This experience crystallized my understanding that effective customs management isn't merely about revenue collection; it's about safeguarding national security, protecting domestic industries, and facilitating legitimate trade—values I wish to embody as a Customs Officer intern in Mumbai.</w:t>
      </w:r>
    </w:p>
    <w:p>
      <w:pPr>
        <w:pStyle w:val="BodyText"/>
      </w:pPr>
      <w:r>
        <w:t xml:space="preserve">My academic credentials reflect a rigorous preparation for this role. I've maintained a 3.8/4.0 CGPA while completing specialized coursework including "Customs Valuation and Tariffs," "Trade Policy Analysis," and "International Logistics Management." I am proficient in using customs software like ICEGATE, NSIC (National e-Sancharik), and SAP for trade compliance. Additionally, my internship at a Mumbai-based customs broker firm allowed me to assist in preparing Bill of Entry documents for automotive parts imports—a process requiring meticulous attention to HS Code classifications. I recognize that Mumbai's complex logistics network demands not just technical knowledge but also cultural intelligence; having grown up in a multilingual household in Dadar, Mumbai, I am adept at navigating diverse stakeholder interactions—from dock workers to international exporters.</w:t>
      </w:r>
    </w:p>
    <w:p>
      <w:pPr>
        <w:pStyle w:val="BodyText"/>
      </w:pPr>
      <w:r>
        <w:t xml:space="preserve">The significance of this Customs Officer internship extends beyond my personal development—it's about serving India's economic interests at their most dynamic frontier. Mumbai's customs operations directly impact national GDP through its $150+ billion annual trade volume. I am particularly drawn to the CBIC's recent initiatives like "One Nation, One Tax" and the National Single Window System (NSWS), which aim to streamline procedures across India Mumbai ports. I am eager to contribute my analytical skills to projects that enhance these systems, such as optimizing cargo clearance timelines during peak festival seasons when Mumbai handles 40% of India's retail imports.</w:t>
      </w:r>
    </w:p>
    <w:p>
      <w:pPr>
        <w:pStyle w:val="BodyText"/>
      </w:pPr>
      <w:r>
        <w:t xml:space="preserve">What makes this opportunity uniquely compelling for me is Mumbai's status as a global trade hub where theoretical knowledge meets real-world complexity. Unlike static university environments, the Mumbai customs department operates at the intersection of technology (AI-powered risk assessment), policy (Recent GST amendments affecting customs duties), and ground-level execution. I have studied how Mumbai's Customs Commissionerate has successfully reduced import clearance time from 72 to 18 hours through digitization—a transformation I aspire to support as an intern. My motivation isn't just academic; it stems from witnessing my grandfather, a retired customs officer stationed at Mumbai Port Trust, demonstrate how ethical enforcement builds trust between traders and the state.</w:t>
      </w:r>
    </w:p>
    <w:p>
      <w:pPr>
        <w:pStyle w:val="BodyText"/>
      </w:pPr>
      <w:r>
        <w:t xml:space="preserve">As I prepare for this Internship Application Letter, I've meticulously aligned my skills with CBIC's core competencies: Compliance Assurance (through my certification in GST Compliance from ICWAI), Risk Management (via simulation exercises on customs fraud detection), and Stakeholder Engagement (honed through negotiating import documentation with 15+ local exporters during my volunteer work). I am particularly eager to learn Mumbai-specific protocols like the "Mumbai Port Smart Customs Declaration" system and the special procedures for handling pharmaceutical shipments at JNPT—areas where my background in supply chain management provides immediate relevance.</w:t>
      </w:r>
    </w:p>
    <w:p>
      <w:pPr>
        <w:pStyle w:val="BodyText"/>
      </w:pPr>
      <w:r>
        <w:t xml:space="preserve">In closing, I view this internship as a catalyst for my lifelong mission to modernize India's customs framework through technology-driven transparency. Mumbai offers the ideal environment to bridge classroom theory with operational excellence—whether supporting the 24/7 customs watch at JNPT or participating in cross-border trade talks at Mumbai's International Trade Centre. I am prepared to dedicate 6 months full-time, including weekends during peak export seasons, and would welcome the opportunity to discuss how my proactive approach aligns with CBIC's strategic goals for India Mumbai.</w:t>
      </w:r>
    </w:p>
    <w:p>
      <w:pPr>
        <w:pStyle w:val="BodyText"/>
      </w:pPr>
      <w:r>
        <w:t xml:space="preserve">Thank you for considering this Internship Application Letter. I have attached my resume, academic transcripts, and a recommendation letter from Dr. Meera Joshi (Head of International Trade at Symbiosis School) for your review. I am available for an interview at your earliest convenience and can be reached via email at aryan.patel@email.com or mobile +91 98765 43210.</w:t>
      </w:r>
    </w:p>
    <w:p>
      <w:pPr>
        <w:pStyle w:val="BodyText"/>
      </w:pPr>
      <w:r>
        <w:t xml:space="preserve">Yours sincerely,</w:t>
      </w:r>
      <w:r>
        <w:br/>
      </w:r>
      <w:r>
        <w:br/>
      </w:r>
      <w:r>
        <w:t xml:space="preserve">Aryan Patel</w:t>
      </w:r>
      <w:r>
        <w:br/>
      </w:r>
      <w:r>
        <w:t xml:space="preserve">B.Com (Honours) in International Trade &amp; Logistics</w:t>
      </w:r>
      <w:r>
        <w:br/>
      </w:r>
      <w:r>
        <w:t xml:space="preserve">Symbiosis School for Liberal Arts, Pune</w:t>
      </w:r>
      <w:r>
        <w:br/>
      </w:r>
      <w:r>
        <w:t xml:space="preserve">Email: aryan.patel@email.com | Mobile: +91 98765 43210</w:t>
      </w:r>
    </w:p>
    <w:p>
      <w:pPr>
        <w:pStyle w:val="BodyText"/>
      </w:pPr>
      <w:r>
        <w:t xml:space="preserve">This document is submitted as part of the Internship Application Letter for Customs Officer position at Mumbai Customs Department, India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Mumbai</dc:title>
  <dc:creator/>
  <dc:language>en</dc:language>
  <cp:keywords/>
  <dcterms:created xsi:type="dcterms:W3CDTF">2025-12-10T12:27:56Z</dcterms:created>
  <dcterms:modified xsi:type="dcterms:W3CDTF">2025-12-10T12:27:56Z</dcterms:modified>
</cp:coreProperties>
</file>

<file path=docProps/custom.xml><?xml version="1.0" encoding="utf-8"?>
<Properties xmlns="http://schemas.openxmlformats.org/officeDocument/2006/custom-properties" xmlns:vt="http://schemas.openxmlformats.org/officeDocument/2006/docPropsVTypes"/>
</file>