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Ms. Fatima Al-Mansoori</w:t>
      </w:r>
    </w:p>
    <w:p>
      <w:pPr>
        <w:pStyle w:val="BodyText"/>
      </w:pPr>
      <w:r>
        <w:t xml:space="preserve">Hiring Manager, Customs Department</w:t>
      </w:r>
    </w:p>
    <w:p>
      <w:pPr>
        <w:pStyle w:val="BodyText"/>
      </w:pPr>
      <w:r>
        <w:t xml:space="preserve">Ministry of Finance - General Authority for Customs</w:t>
      </w:r>
    </w:p>
    <w:p>
      <w:pPr>
        <w:pStyle w:val="BodyText"/>
      </w:pPr>
      <w:r>
        <w:t xml:space="preserve">Kuwait Kuwait City, State of Kuwait</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Letter for Customs Officer Position</w:t>
      </w:r>
    </w:p>
    <w:p>
      <w:pPr>
        <w:pStyle w:val="BodyText"/>
      </w:pPr>
      <w:r>
        <w:t xml:space="preserve">Dear Ms. Al-Mansoori,</w:t>
      </w:r>
    </w:p>
    <w:p>
      <w:pPr>
        <w:pStyle w:val="BodyText"/>
      </w:pPr>
      <w:r>
        <w:t xml:space="preserve">I am writing to express my enthusiastic interest in the Internship Program for the position of Customs Officer at the Ministry of Finance's General Authority for Customs in Kuwait Kuwait City. As a final-year undergraduate student majoring in International Trade and Logistics at Kuwait University, I have meticulously crafted this Internship Application Letter to demonstrate how my academic foundation, professional aspirations, and deep understanding of global trade dynamics align perfectly with the strategic objectives of Kuwait's customs operations. This opportunity represents a critical step in my career journey toward becoming a competent Customs Officer within the vibrant economic ecosystem of Kuwait City.</w:t>
      </w:r>
    </w:p>
    <w:p>
      <w:pPr>
        <w:pStyle w:val="BodyText"/>
      </w:pPr>
      <w:r>
        <w:t xml:space="preserve">My academic trajectory has been intentionally designed to prepare me for a career in customs administration. In my coursework, I have completed specialized modules including "International Trade Regulations," "Customs Tariff Classification Systems," and "Risk Management in Border Security." These studies provided me with comprehensive knowledge of the Harmonized System (HS) coding, duty assessment methodologies, and the World Customs Organization's (WCO) SAFE Framework. I recently completed a capstone project analyzing trade facilitation initiatives at Kuwait International Airport, where I identified how modern customs procedures directly impact national GDP growth – a revelation that solidified my commitment to serving as a Customs Officer in Kuwait City.</w:t>
      </w:r>
    </w:p>
    <w:p>
      <w:pPr>
        <w:pStyle w:val="BodyText"/>
      </w:pPr>
      <w:r>
        <w:t xml:space="preserve">What particularly excites me about the Customs Officer internship is its strategic location within Kuwait Kuwait City. As the economic heart of the Gulf region and home to one of the world's most sophisticated customs hubs, this city serves as a critical nexus for global commerce. I have long admired how the General Authority for Customs in Kuwait City has transformed from traditional manual processing to adopting AI-driven risk assessment systems, making it a model for Middle Eastern customs authorities. This internship offers me unparalleled access to observe firsthand how modern Customs Officers utilize technology like the Electronic Customs Declaration System (ECD) while maintaining stringent security protocols – exactly the environment where I wish to develop my professional identity.</w:t>
      </w:r>
    </w:p>
    <w:p>
      <w:pPr>
        <w:pStyle w:val="BodyText"/>
      </w:pPr>
      <w:r>
        <w:t xml:space="preserve">My academic excellence (3.85/4.0 GPA) is complemented by practical experience gained through a six-month internship at Al-Arabiya Trading Company, where I assisted in documentation for cargo shipments destined for European markets. This role exposed me to real-world challenges including:</w:t>
      </w:r>
    </w:p>
    <w:p>
      <w:pPr>
        <w:numPr>
          <w:ilvl w:val="0"/>
          <w:numId w:val="1001"/>
        </w:numPr>
        <w:pStyle w:val="Compact"/>
      </w:pPr>
      <w:r>
        <w:t xml:space="preserve">Verification of commercial invoices against customs declarations</w:t>
      </w:r>
    </w:p>
    <w:p>
      <w:pPr>
        <w:numPr>
          <w:ilvl w:val="0"/>
          <w:numId w:val="1001"/>
        </w:numPr>
        <w:pStyle w:val="Compact"/>
      </w:pPr>
      <w:r>
        <w:t xml:space="preserve">Identification of prohibited items through HS code cross-referencing</w:t>
      </w:r>
    </w:p>
    <w:p>
      <w:pPr>
        <w:numPr>
          <w:ilvl w:val="0"/>
          <w:numId w:val="1001"/>
        </w:numPr>
        <w:pStyle w:val="Compact"/>
      </w:pPr>
      <w:r>
        <w:t xml:space="preserve">Collaboration with port authorities to resolve clearance delays</w:t>
      </w:r>
    </w:p>
    <w:p>
      <w:pPr>
        <w:pStyle w:val="FirstParagraph"/>
      </w:pPr>
      <w:r>
        <w:t xml:space="preserve">These experiences taught me that effective Customs Officers must balance meticulous attention to detail with diplomatic communication skills – a duality I aim to master during my internship. I am particularly drawn to Kuwait City's unique position as a trade bridge between Asia, Africa, and Europe. The customs operations here require officers who understand both the cultural nuances of international business and the technical demands of regulatory compliance. My proficiency in Arabic (native), English (fluent), and basic French positions me to effectively interact with diverse stakeholders across our bustling port facilities.</w:t>
      </w:r>
    </w:p>
    <w:p>
      <w:pPr>
        <w:pStyle w:val="BodyText"/>
      </w:pPr>
      <w:r>
        <w:t xml:space="preserve">I have carefully researched how Kuwait City's customs infrastructure has evolved to support the nation's Vision 2035 goals. The recent implementation of the "One Stop Border Post" initiative at Mubarak Al-Kabeer Port demonstrates how modern Customs Officers are pivotal in reducing trade costs while enhancing security. I am eager to contribute to such transformative projects under expert mentorship. My understanding of customs protocols extends beyond textbooks; I regularly study the latest updates from the WCO and Kuwait's National Customs Strategy documents, recognizing that contemporary Customs Officers must be perpetual learners in this rapidly evolving field.</w:t>
      </w:r>
    </w:p>
    <w:p>
      <w:pPr>
        <w:pStyle w:val="BodyText"/>
      </w:pPr>
      <w:r>
        <w:t xml:space="preserve">The significance of this Internship Application Letter cannot be understated. It represents not just a professional opportunity, but my earnest commitment to serving the Kingdom of Kuwait as a future Customs Officer. I understand that Customs Officers in Kuwait Kuwait City are entrusted with dual responsibilities: safeguarding national security against illicit trafficking and facilitating legitimate trade that fuels our economy. My personal motivation stems from witnessing how customs operations impact daily life – during my volunteer work at the Sharq Charity Foundation, I saw how duty-free medical supplies entering through customs directly saved lives across rural communities.</w:t>
      </w:r>
    </w:p>
    <w:p>
      <w:pPr>
        <w:pStyle w:val="BodyText"/>
      </w:pPr>
      <w:r>
        <w:t xml:space="preserve">I am particularly impressed by the Ministry of Finance's emphasis on digital transformation. During my research, I discovered that Kuwait City's customs department has achieved 95% paperless processing for standard declarations – a target I aspire to help maintain and enhance during my internship. My technical skills in data analysis (using Python and Excel) align with this digital focus, enabling me to assist in optimizing workflow processes or analyzing trade trend data under supervision.</w:t>
      </w:r>
    </w:p>
    <w:p>
      <w:pPr>
        <w:pStyle w:val="BodyText"/>
      </w:pPr>
      <w:r>
        <w:t xml:space="preserve">Beyond technical competencies, I possess the interpersonal qualities essential for success as a Customs Officer. My leadership experience as President of Kuwait University's Trade Club taught me to mediate disputes between students and vendors – skills directly transferable to resolving commercial disagreements at border crossings. I also completed the "Border Security Awareness" certification through Gulf Cooperation Council training programs, underscoring my commitment to ethical standards in customs administration.</w:t>
      </w:r>
    </w:p>
    <w:p>
      <w:pPr>
        <w:pStyle w:val="BodyText"/>
      </w:pPr>
      <w:r>
        <w:t xml:space="preserve">I am confident that my academic preparation, cultural awareness, and genuine passion for trade facilitation make me an ideal candidate for this Customs Officer internship. I would be honored to contribute to the Ministry of Finance's mission as Kuwait City continues to strengthen its position as a global trade leader. The opportunity to learn from seasoned professionals while serving this nation through the critical work of customs administration represents exactly what I have prepared for throughout my studies.</w:t>
      </w:r>
    </w:p>
    <w:p>
      <w:pPr>
        <w:pStyle w:val="BodyText"/>
      </w:pPr>
      <w:r>
        <w:t xml:space="preserve">Thank you for considering my Internship Application Letter. I have attached my resume and academic transcripts for your review and welcome the opportunity to discuss how my skills can support Kuwait Kuwait City's customs operations. My availability is flexible, and I am prepared to begin immediately upon your confirmation.</w:t>
      </w:r>
    </w:p>
    <w:p>
      <w:pPr>
        <w:pStyle w:val="BodyText"/>
      </w:pPr>
      <w:r>
        <w:t xml:space="preserve">Respectfully,</w:t>
      </w:r>
    </w:p>
    <w:p>
      <w:pPr>
        <w:pStyle w:val="BodyText"/>
      </w:pPr>
      <w:r>
        <w:rPr>
          <w:bCs/>
          <w:b/>
        </w:rPr>
        <w:t xml:space="preserve">Ali Hassan Al-Sayed</w:t>
      </w:r>
    </w:p>
    <w:p>
      <w:pPr>
        <w:pStyle w:val="BodyText"/>
      </w:pPr>
      <w:r>
        <w:t xml:space="preserve">International Trade and Logistics Student</w:t>
      </w:r>
    </w:p>
    <w:p>
      <w:pPr>
        <w:pStyle w:val="BodyText"/>
      </w:pPr>
      <w:r>
        <w:t xml:space="preserve">Kuwait University, Kuwait City</w:t>
      </w:r>
    </w:p>
    <w:p>
      <w:pPr>
        <w:pStyle w:val="BodyText"/>
      </w:pPr>
      <w:r>
        <w:t xml:space="preserve">+965 5123 4567 | a.al-sayed@ku.edu.kw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2025-12-10T17:22:39Z</dcterms:created>
  <dcterms:modified xsi:type="dcterms:W3CDTF">2025-12-10T17:22:39Z</dcterms:modified>
</cp:coreProperties>
</file>

<file path=docProps/custom.xml><?xml version="1.0" encoding="utf-8"?>
<Properties xmlns="http://schemas.openxmlformats.org/officeDocument/2006/custom-properties" xmlns:vt="http://schemas.openxmlformats.org/officeDocument/2006/docPropsVTypes"/>
</file>