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r>
        <w:t xml:space="preserve"> </w:t>
      </w:r>
      <w:r>
        <w:t xml:space="preserve">-</w:t>
      </w:r>
      <w:r>
        <w:t xml:space="preserve"> </w:t>
      </w:r>
      <w:r>
        <w:t xml:space="preserve">Ho</w:t>
      </w:r>
      <w:r>
        <w:t xml:space="preserve"> </w:t>
      </w:r>
      <w:r>
        <w:t xml:space="preserve">Chi</w:t>
      </w:r>
      <w:r>
        <w:t xml:space="preserve"> </w:t>
      </w:r>
      <w:r>
        <w:t xml:space="preserve">Minh</w:t>
      </w:r>
      <w:r>
        <w:t xml:space="preserve"> </w:t>
      </w:r>
      <w:r>
        <w:t xml:space="preserve">City</w:t>
      </w:r>
    </w:p>
    <w:bookmarkStart w:id="21" w:name="X32b0a25ad5698bbb8f247220c1d4ff5b471c701"/>
    <w:p>
      <w:pPr>
        <w:pStyle w:val="Heading1"/>
      </w:pPr>
      <w:r>
        <w:t xml:space="preserve">Internship Application Letter for Customs Officer Position</w:t>
      </w:r>
    </w:p>
    <w:p>
      <w:pPr>
        <w:pStyle w:val="FirstParagraph"/>
      </w:pPr>
      <w:r>
        <w:t xml:space="preserve">Date:</w:t>
      </w:r>
    </w:p>
    <w:p>
      <w:pPr>
        <w:pStyle w:val="BodyText"/>
      </w:pPr>
      <w:r>
        <w:t xml:space="preserve">October 26, 2023</w:t>
      </w:r>
    </w:p>
    <w:p>
      <w:pPr>
        <w:pStyle w:val="BodyText"/>
      </w:pPr>
      <w:r>
        <w:t xml:space="preserve">To the Hiring Committee,</w:t>
      </w:r>
    </w:p>
    <w:p>
      <w:pPr>
        <w:pStyle w:val="BodyText"/>
      </w:pPr>
      <w:r>
        <w:t xml:space="preserve">Vietnam General Department of Customs (GDC)</w:t>
      </w:r>
    </w:p>
    <w:p>
      <w:pPr>
        <w:pStyle w:val="BodyText"/>
      </w:pPr>
      <w:r>
        <w:t xml:space="preserve">Ho Chi Minh City Branch</w:t>
      </w:r>
    </w:p>
    <w:p>
      <w:pPr>
        <w:pStyle w:val="BodyText"/>
      </w:pPr>
      <w:r>
        <w:t xml:space="preserve">123 Nguyen Dinh Chieu Street, District 3, Ho Chi Minh City</w:t>
      </w:r>
    </w:p>
    <w:bookmarkStart w:id="20" w:name="X65f4c8f0f7434ab0d48f9a41d3c1a58b08acee3"/>
    <w:p>
      <w:pPr>
        <w:pStyle w:val="Heading2"/>
      </w:pPr>
      <w:r>
        <w:t xml:space="preserve">Subject: Application for Customs Officer Internship Position at Vietnam General Department of Customs (HCMC Branch)</w:t>
      </w:r>
    </w:p>
    <w:p>
      <w:pPr>
        <w:pStyle w:val="FirstParagraph"/>
      </w:pPr>
      <w:r>
        <w:t xml:space="preserve">Dear Hiring Committee,</w:t>
      </w:r>
    </w:p>
    <w:p>
      <w:pPr>
        <w:pStyle w:val="BodyText"/>
      </w:pPr>
      <w:r>
        <w:t xml:space="preserve">I am writing with profound enthusiasm to express my strong interest in the</w:t>
      </w:r>
      <w:r>
        <w:t xml:space="preserve"> </w:t>
      </w:r>
      <w:r>
        <w:rPr>
          <w:bCs/>
          <w:b/>
        </w:rPr>
        <w:t xml:space="preserve">Internship Application Letter</w:t>
      </w:r>
      <w:r>
        <w:t xml:space="preserve"> </w:t>
      </w:r>
      <w:r>
        <w:t xml:space="preserve">opportunity as a prospective Customs Officer intern within the esteemed Ho Chi Minh City Branch of the Vietnam General Department of Customs. As a dedicated student pursuing a Bachelor’s degree in International Trade and Logistics at Ho Chi Minh City University of Economics and Law, I have meticulously aligned my academic pursuits with Vietnam’s dynamic economic landscape, particularly focusing on customs regulations that are critical to HCMC’s role as the nation's primary trade engine. My aspiration is to contribute meaningfully to the efficient management of cross-border trade at one of Vietnam's most strategically vital ports—Ho Chi Minh City—and I am confident that this internship will be a pivotal step in my professional journey toward becoming a skilled Customs Officer.</w:t>
      </w:r>
    </w:p>
    <w:p>
      <w:pPr>
        <w:pStyle w:val="BodyText"/>
      </w:pPr>
      <w:r>
        <w:t xml:space="preserve">Ho Chi Minh City’s position as Vietnam’s economic powerhouse—accounting for over 22% of the country’s GDP and handling approximately 60% of the nation’s total export-import volume—makes it an unparalleled environment for mastering customs operations. I am deeply impressed by the General Department of Customs’ recent modernization initiatives, such as the implementation of the Vietnam Automated Cargo Clearance System (VNACCS) and its integration with electronic data interchange platforms like ASEAN Single Window. These advancements are reshaping customs administration in</w:t>
      </w:r>
      <w:r>
        <w:t xml:space="preserve"> </w:t>
      </w:r>
      <w:r>
        <w:rPr>
          <w:bCs/>
          <w:b/>
        </w:rPr>
        <w:t xml:space="preserve">Ho Chi Minh City</w:t>
      </w:r>
      <w:r>
        <w:t xml:space="preserve">, transforming traditional processes into streamlined, digital workflows that prioritize both trade facilitation and regulatory compliance. It is precisely this innovative spirit that draws me to apply for the</w:t>
      </w:r>
      <w:r>
        <w:t xml:space="preserve"> </w:t>
      </w:r>
      <w:r>
        <w:rPr>
          <w:bCs/>
          <w:b/>
        </w:rPr>
        <w:t xml:space="preserve">Customs Officer</w:t>
      </w:r>
      <w:r>
        <w:t xml:space="preserve"> </w:t>
      </w:r>
      <w:r>
        <w:t xml:space="preserve">internship, as I am eager to learn from professionals actively shaping Vietnam’s customs ecosystem in one of its busiest hubs.</w:t>
      </w:r>
    </w:p>
    <w:p>
      <w:pPr>
        <w:pStyle w:val="BodyText"/>
      </w:pPr>
      <w:r>
        <w:t xml:space="preserve">My academic foundation has equipped me with a robust understanding of customs regulations under Vietnamese law. In my coursework, I have studied key legislation including Decree 08/2022/NĐ-CP on customs procedures and the Law on Import and Export Management, analyzing real-world scenarios involving Harmonized System (HS) code classification for high-value electronics exports from HCMC-based manufacturers. I recently completed a research project evaluating customs clearance bottlenecks at the Port of Cát Lái—the busiest container port in Vietnam—and proposed data-driven solutions to reduce average processing times by 25% through better documentation coordination. This experience reinforced my commitment to precision, analytical rigor, and adherence to procedural compliance—qualities I understand are paramount for any</w:t>
      </w:r>
      <w:r>
        <w:t xml:space="preserve"> </w:t>
      </w:r>
      <w:r>
        <w:rPr>
          <w:bCs/>
          <w:b/>
        </w:rPr>
        <w:t xml:space="preserve">Customs Officer</w:t>
      </w:r>
      <w:r>
        <w:t xml:space="preserve"> </w:t>
      </w:r>
      <w:r>
        <w:t xml:space="preserve">operating in the fast-paced environment of</w:t>
      </w:r>
      <w:r>
        <w:t xml:space="preserve"> </w:t>
      </w:r>
      <w:r>
        <w:rPr>
          <w:bCs/>
          <w:b/>
        </w:rPr>
        <w:t xml:space="preserve">Vietnam Ho Chi Minh City</w:t>
      </w:r>
      <w:r>
        <w:t xml:space="preserve">.</w:t>
      </w:r>
    </w:p>
    <w:p>
      <w:pPr>
        <w:pStyle w:val="BodyText"/>
      </w:pPr>
      <w:r>
        <w:t xml:space="preserve">Beyond academic preparation, I have proactively sought opportunities to immerse myself in the practical realities of trade logistics within HCMC. I volunteered with a local logistics firm near Tan Cang Container Terminal, assisting in the verification of commercial invoices and packing lists for shipments destined for Southeast Asian markets. This role exposed me to the complexities of customs documentation under Vietnam’s current tariff structure and highlighted how meticulous attention to detail prevents costly delays at HCMC’s border gates. I also attended a seminar hosted by the Customs Department at Tan Son Nhat International Airport, where speakers detailed challenges in combating smuggling networks targeting luxury goods—a topic that deepened my respect for the critical role</w:t>
      </w:r>
      <w:r>
        <w:t xml:space="preserve"> </w:t>
      </w:r>
      <w:r>
        <w:rPr>
          <w:bCs/>
          <w:b/>
        </w:rPr>
        <w:t xml:space="preserve">Customs Officer</w:t>
      </w:r>
      <w:r>
        <w:t xml:space="preserve">s play in safeguarding national revenue and security.</w:t>
      </w:r>
    </w:p>
    <w:p>
      <w:pPr>
        <w:pStyle w:val="BodyText"/>
      </w:pPr>
      <w:r>
        <w:t xml:space="preserve">What truly distinguishes my application is my genuine connection to Ho Chi Minh City’s trade culture. Having grown up near the bustling markets of District 1, I have witnessed firsthand how smooth customs processes empower small enterprises to participate in global supply chains. My Vietnamese language proficiency—both written and spoken at native fluency—ensures I can navigate local procedures and communicate effectively with colleagues, importers, and exporters within</w:t>
      </w:r>
      <w:r>
        <w:t xml:space="preserve"> </w:t>
      </w:r>
      <w:r>
        <w:rPr>
          <w:bCs/>
          <w:b/>
        </w:rPr>
        <w:t xml:space="preserve">Vietnam Ho Chi Minh City</w:t>
      </w:r>
      <w:r>
        <w:t xml:space="preserve">’s diverse business community. Additionally, my adaptability has been tested through a semester studying international trade policies in Da Nang; I thrive under pressure while maintaining cultural sensitivity—essential traits for an intern supporting customs operations during peak seasonal volumes (e.g., the pre-Christmas export surge for Vietnamese footwear and textiles).</w:t>
      </w:r>
    </w:p>
    <w:p>
      <w:pPr>
        <w:pStyle w:val="BodyText"/>
      </w:pPr>
      <w:r>
        <w:t xml:space="preserve">I am particularly drawn to this internship because of its focus on digital customs transformation, a priority central to the GDC’s 2023–2025 strategic plan. I am eager to apply my technical skills in data analysis (using Excel, Power BI) to assist in monitoring VNACCS performance metrics or supporting the branch’s efforts toward paperless clearance. My goal is not merely to observe but to actively contribute—whether by drafting standardized operating procedures for electronic submission protocols or assisting in training sessions for new customs staff at the HCMC office. I am prepared to work collaboratively, respect hierarchical protocols within Vietnam’s administrative structure, and embody the professionalism expected of future</w:t>
      </w:r>
      <w:r>
        <w:t xml:space="preserve"> </w:t>
      </w:r>
      <w:r>
        <w:rPr>
          <w:bCs/>
          <w:b/>
        </w:rPr>
        <w:t xml:space="preserve">Customs Officer</w:t>
      </w:r>
      <w:r>
        <w:t xml:space="preserve"> </w:t>
      </w:r>
      <w:r>
        <w:t xml:space="preserve">personnel.</w:t>
      </w:r>
    </w:p>
    <w:p>
      <w:pPr>
        <w:pStyle w:val="BodyText"/>
      </w:pPr>
      <w:r>
        <w:t xml:space="preserve">In closing, Ho Chi Minh City’s vibrant trade ecosystem offers an unmatched learning ground for someone aspiring to excel in customs administration. I am deeply motivated to support the mission of the Vietnam General Department of Customs in fostering transparent, efficient international trade while protecting national interests. This internship represents a critical bridge between my academic training and professional contribution to Vietnam’s economic development through HCMC’s trade corridors. I am confident that my proactive attitude, technical aptitude, and passion for customs operations align perfectly with the needs of your team.</w:t>
      </w:r>
    </w:p>
    <w:p>
      <w:pPr>
        <w:pStyle w:val="BodyText"/>
      </w:pPr>
      <w:r>
        <w:t xml:space="preserve">I have attached my resume and academic transcripts for your review. I welcome the opportunity to discuss how my skills and dedication can support the objectives of the Ho Chi Minh City Branch during an interview at your earliest convenience. Thank you for considering my</w:t>
      </w:r>
      <w:r>
        <w:t xml:space="preserve"> </w:t>
      </w:r>
      <w:r>
        <w:rPr>
          <w:bCs/>
          <w:b/>
        </w:rPr>
        <w:t xml:space="preserve">Internship Application Letter</w:t>
      </w:r>
      <w:r>
        <w:t xml:space="preserve">; I look forward to contributing meaningfully to Vietnam’s customs administration in</w:t>
      </w:r>
      <w:r>
        <w:t xml:space="preserve"> </w:t>
      </w:r>
      <w:r>
        <w:rPr>
          <w:bCs/>
          <w:b/>
        </w:rPr>
        <w:t xml:space="preserve">Ho Chi Minh City</w:t>
      </w:r>
      <w:r>
        <w:t xml:space="preserve">.</w:t>
      </w:r>
    </w:p>
    <w:p>
      <w:pPr>
        <w:pStyle w:val="BodyText"/>
      </w:pPr>
      <w:r>
        <w:t xml:space="preserve">Sincerely,</w:t>
      </w:r>
    </w:p>
    <w:p>
      <w:pPr>
        <w:pStyle w:val="BodyText"/>
      </w:pPr>
      <w:r>
        <w:t xml:space="preserve">Nguyen Thi Mai Anh</w:t>
      </w:r>
    </w:p>
    <w:p>
      <w:pPr>
        <w:pStyle w:val="BodyText"/>
      </w:pPr>
      <w:r>
        <w:t xml:space="preserve">Student, International Trade and Logistics Program</w:t>
      </w:r>
    </w:p>
    <w:p>
      <w:pPr>
        <w:pStyle w:val="BodyText"/>
      </w:pPr>
      <w:r>
        <w:t xml:space="preserve">Ho Chi Minh City University of Economics and Law</w:t>
      </w:r>
    </w:p>
    <w:p>
      <w:pPr>
        <w:pStyle w:val="BodyText"/>
      </w:pPr>
      <w:r>
        <w:t xml:space="preserve">Email: mai.anh@student.hcmue.edu.vn | Phone: +84 909 123 456</w:t>
      </w:r>
    </w:p>
    <w:p>
      <w:pPr>
        <w:pStyle w:val="BodyText"/>
      </w:pPr>
      <w:r>
        <w:rPr>
          <w:bCs/>
          <w:b/>
        </w:rPr>
        <w:t xml:space="preserve">Keywords for Reference:</w:t>
      </w:r>
      <w:r>
        <w:t xml:space="preserve"> </w:t>
      </w:r>
      <w:r>
        <w:t xml:space="preserve">Internship Application Letter, Customs Officer, Vietnam Ho Chi Minh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Customs Officer Position - Ho Chi Minh City</dc:title>
  <dc:creator/>
  <cp:keywords/>
  <dcterms:created xsi:type="dcterms:W3CDTF">2026-07-23T19:47:09Z</dcterms:created>
  <dcterms:modified xsi:type="dcterms:W3CDTF">2026-07-23T19:47:09Z</dcterms:modified>
</cp:coreProperties>
</file>

<file path=docProps/custom.xml><?xml version="1.0" encoding="utf-8"?>
<Properties xmlns="http://schemas.openxmlformats.org/officeDocument/2006/custom-properties" xmlns:vt="http://schemas.openxmlformats.org/officeDocument/2006/docPropsVTypes"/>
</file>