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internship-application-letter"/>
    <w:p>
      <w:pPr>
        <w:pStyle w:val="Heading1"/>
      </w:pPr>
      <w:r>
        <w:t xml:space="preserve">Internship Application Letter</w:t>
      </w:r>
    </w:p>
    <w:p>
      <w:pPr>
        <w:pStyle w:val="FirstParagraph"/>
      </w:pPr>
      <w:r>
        <w:t xml:space="preserve">Johnathan Chen</w:t>
      </w:r>
      <w:r>
        <w:br/>
      </w:r>
      <w:r>
        <w:t xml:space="preserve">+86 138 0013 8000 | johnathan.chen@email.com</w:t>
      </w:r>
      <w:r>
        <w:br/>
      </w:r>
      <w:r>
        <w:t xml:space="preserve">Guangzhou, Guangdong Province, China</w:t>
      </w:r>
    </w:p>
    <w:bookmarkEnd w:id="20"/>
    <w:p>
      <w:pPr>
        <w:pStyle w:val="BodyText"/>
      </w:pPr>
      <w:r>
        <w:t xml:space="preserve">Hiring Manager</w:t>
      </w:r>
      <w:r>
        <w:br/>
      </w:r>
      <w:r>
        <w:t xml:space="preserve">TechInnovate Solutions Ltd.</w:t>
      </w:r>
      <w:r>
        <w:br/>
      </w:r>
      <w:r>
        <w:t xml:space="preserve">25th Floor, Future Tech Plaza</w:t>
      </w:r>
      <w:r>
        <w:br/>
      </w:r>
      <w:r>
        <w:t xml:space="preserve">Tianhe District, Guangzhou 510623</w:t>
      </w:r>
      <w:r>
        <w:br/>
      </w:r>
      <w:r>
        <w:t xml:space="preserve">People's Republic of China</w:t>
      </w:r>
    </w:p>
    <w:p>
      <w:pPr>
        <w:pStyle w:val="BodyText"/>
      </w:pPr>
      <w:r>
        <w:t xml:space="preserve">Dear Hiring Manager,</w:t>
      </w:r>
    </w:p>
    <w:p>
      <w:pPr>
        <w:pStyle w:val="BodyText"/>
      </w:pPr>
      <w:r>
        <w:t xml:space="preserve">I am writing with profound enthusiasm to submit my application for the Data Scientist Internship position at TechInnovate Solutions Ltd., as advertised on the Guangzhou University Career Portal. As a final-year undergraduate student specializing in Data Science and Artificial Intelligence at Sun Yat-sen University, I have meticulously prepared myself to contribute meaningfully to your pioneering projects while immersing myself in the vibrant tech ecosystem of China Guangzhou. This</w:t>
      </w:r>
      <w:r>
        <w:t xml:space="preserve"> </w:t>
      </w:r>
      <w:r>
        <w:rPr>
          <w:bCs/>
          <w:b/>
        </w:rPr>
        <w:t xml:space="preserve">Internship Application Letter</w:t>
      </w:r>
      <w:r>
        <w:t xml:space="preserve"> </w:t>
      </w:r>
      <w:r>
        <w:t xml:space="preserve">serves as both my professional introduction and a testament to my unwavering dedication toward becoming an impactful</w:t>
      </w:r>
      <w:r>
        <w:t xml:space="preserve"> </w:t>
      </w:r>
      <w:r>
        <w:rPr>
          <w:bCs/>
          <w:b/>
        </w:rPr>
        <w:t xml:space="preserve">Data Scientist</w:t>
      </w:r>
      <w:r>
        <w:t xml:space="preserve"> </w:t>
      </w:r>
      <w:r>
        <w:t xml:space="preserve">within the heart of Southern China's technological revolution.</w:t>
      </w:r>
    </w:p>
    <w:p>
      <w:pPr>
        <w:pStyle w:val="BodyText"/>
      </w:pPr>
      <w:r>
        <w:t xml:space="preserve">My academic journey has been meticulously structured around developing the technical rigor required for modern data science challenges. In my coursework, I have mastered Python (with advanced libraries including Pandas, Scikit-learn, and TensorFlow), SQL for complex database management, and R for statistical modeling. During my capstone project titled "Predictive Analytics for Smart City Traffic Optimization in Guangzhou," I developed a machine learning model that reduced predicted congestion by 34% using historical traffic data from Guangzhou's municipal transport department. This project required me to navigate China's unique urban mobility patterns, including the integration of WeChat-based ride-hailing data and metro usage statistics – insights directly transferable to your work on intelligent transportation systems. Furthermore, I completed a six-month internship at iFlyTek Guangzhou where I assisted in preprocessing Chinese-language NLP datasets for voice recognition systems, honing my ability to handle multilingual data pipelines essential for operations in China Guangzhou.</w:t>
      </w:r>
    </w:p>
    <w:p>
      <w:pPr>
        <w:pStyle w:val="BodyText"/>
      </w:pPr>
      <w:r>
        <w:t xml:space="preserve">What truly distinguishes me is my profound understanding of how data science must be contextualized within China's specific socioeconomic landscape. While many candidates focus solely on technical skills, I have actively engaged with the cultural and regulatory environment of</w:t>
      </w:r>
      <w:r>
        <w:t xml:space="preserve"> </w:t>
      </w:r>
      <w:r>
        <w:rPr>
          <w:bCs/>
          <w:b/>
        </w:rPr>
        <w:t xml:space="preserve">China Guangzhou</w:t>
      </w:r>
      <w:r>
        <w:t xml:space="preserve">. I regularly attend meetups at the Guangzhou AI Innovation Hub, where industry leaders discuss GDPR-compliant data practices for Chinese enterprises. My research paper "Ethical Data Governance in China's Smart City Initiatives" (published in the Journal of Asian Data Science, 2023) explores how data anonymization techniques align with China's Personal Information Protection Law (PIPL). This experience has instilled in me a nuanced appreciation for balancing innovation with compliance – a critical consideration as TechInnovate expands its operations across Guangdong Province.</w:t>
      </w:r>
    </w:p>
    <w:p>
      <w:pPr>
        <w:pStyle w:val="BodyText"/>
      </w:pPr>
      <w:r>
        <w:t xml:space="preserve">I am particularly drawn to TechInnovate Solutions' work on sustainable urban development, especially your "GreenCity Analytics" initiative which leverages satellite imagery and IoT sensor data to optimize energy consumption in Guangzhou's industrial zones. Having grown up in the Pearl River Delta region, I've witnessed firsthand how data-driven solutions transform communities – from my hometown's implementation of predictive maintenance for flood prevention systems to the smart grid pilot projects downtown. My fluency in Mandarin (CET-6 with 85% proficiency) and Cantonese (conversational) allows me to seamlessly collaborate with local teams, a distinct advantage for an</w:t>
      </w:r>
      <w:r>
        <w:t xml:space="preserve"> </w:t>
      </w:r>
      <w:r>
        <w:rPr>
          <w:bCs/>
          <w:b/>
        </w:rPr>
        <w:t xml:space="preserve">Data Scientist</w:t>
      </w:r>
      <w:r>
        <w:t xml:space="preserve"> </w:t>
      </w:r>
      <w:r>
        <w:t xml:space="preserve">working on China-based projects. Unlike many international interns who struggle with linguistic barriers, I can immediately contribute to client-facing data presentations at your Guangzhou offices without requiring additional language support.</w:t>
      </w:r>
    </w:p>
    <w:p>
      <w:pPr>
        <w:pStyle w:val="BodyText"/>
      </w:pPr>
      <w:r>
        <w:t xml:space="preserve">The decision to pursue this internship specifically in</w:t>
      </w:r>
      <w:r>
        <w:t xml:space="preserve"> </w:t>
      </w:r>
      <w:r>
        <w:rPr>
          <w:bCs/>
          <w:b/>
        </w:rPr>
        <w:t xml:space="preserve">China Guangzhou</w:t>
      </w:r>
      <w:r>
        <w:t xml:space="preserve"> </w:t>
      </w:r>
      <w:r>
        <w:t xml:space="preserve">is deeply personal and strategic. As one of the world's fastest-growing tech hubs, Guangzhou offers an unparalleled ecosystem where AI innovation directly impacts 15 million urban residents daily. The city's "Digital Pearl River" initiative – which TechInnovate actively supports – positions Guangzhou as the perfect incubator for my professional growth. I've carefully researched your recent collaboration with the Guangzhou Smart City Authority on the "AI Traffic Guardian" project and am eager to contribute to its expansion into residential neighborhoods. This is not merely a career step; it's an opportunity to apply my skills where they will create tangible social value within a community I understand intimately.</w:t>
      </w:r>
    </w:p>
    <w:p>
      <w:pPr>
        <w:pStyle w:val="BodyText"/>
      </w:pPr>
      <w:r>
        <w:t xml:space="preserve">My technical capabilities are complemented by three years of experience leading data science projects for university clubs, including organizing the 2023 Guangzhou Data Science Hackathon that attracted 150+ participants from Southern China. I've also contributed to open-source projects on GitHub with Chinese documentation, demonstrating my commitment to collaborative innovation in the local tech community. When I participated in the Guangzhou AI Week conference last month, I was particularly impressed by TechInnovate's keynote on "Federated Learning for Cross-Enterprise Healthcare Data" – a methodology that aligns perfectly with my thesis research on privacy-preserving analytics.</w:t>
      </w:r>
    </w:p>
    <w:p>
      <w:pPr>
        <w:pStyle w:val="BodyText"/>
      </w:pPr>
      <w:r>
        <w:t xml:space="preserve">I understand that the role of a</w:t>
      </w:r>
      <w:r>
        <w:t xml:space="preserve"> </w:t>
      </w:r>
      <w:r>
        <w:rPr>
          <w:bCs/>
          <w:b/>
        </w:rPr>
        <w:t xml:space="preserve">Data Scientist</w:t>
      </w:r>
      <w:r>
        <w:t xml:space="preserve"> </w:t>
      </w:r>
      <w:r>
        <w:t xml:space="preserve">in China Guangzhou requires more than technical proficiency; it demands cultural agility and regional insight. My volunteer work with the Guangzhou Youth Tech Mentors program has taught me to communicate complex data concepts to diverse stakeholders – from municipal officials to community leaders. I've developed a systematic approach to translating data findings into actionable business intelligence that resonates with Chinese decision-making frameworks, an asset you'll immediately recognize in our future collaborations.</w:t>
      </w:r>
    </w:p>
    <w:p>
      <w:pPr>
        <w:pStyle w:val="BodyText"/>
      </w:pPr>
      <w:r>
        <w:t xml:space="preserve">Thank you for considering my</w:t>
      </w:r>
      <w:r>
        <w:t xml:space="preserve"> </w:t>
      </w:r>
      <w:r>
        <w:rPr>
          <w:bCs/>
          <w:b/>
        </w:rPr>
        <w:t xml:space="preserve">Internship Application Letter</w:t>
      </w:r>
      <w:r>
        <w:t xml:space="preserve">. I am deeply enthusiastic about the prospect of contributing to TechInnovate Solutions' mission while learning from your esteemed team in the dynamic environment of China Guangzhou. I have attached my resume, academic transcripts, and a portfolio showcasing my projects including the Guangzhou Traffic Optimization model and NLP pipeline for iFlyTek. I welcome the opportunity to discuss how my skills align with your current initiatives during an interview at your earliest convenience.</w:t>
      </w:r>
    </w:p>
    <w:p>
      <w:pPr>
        <w:pStyle w:val="BodyText"/>
      </w:pPr>
      <w:r>
        <w:t xml:space="preserve">Sincerely,</w:t>
      </w:r>
      <w:r>
        <w:br/>
      </w:r>
      <w:r>
        <w:br/>
      </w:r>
      <w:r>
        <w:br/>
      </w:r>
      <w:r>
        <w:t xml:space="preserve">Johnathan Chen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2026-07-18T18:59:27Z</dcterms:created>
  <dcterms:modified xsi:type="dcterms:W3CDTF">2026-07-18T18:59:27Z</dcterms:modified>
</cp:coreProperties>
</file>

<file path=docProps/custom.xml><?xml version="1.0" encoding="utf-8"?>
<Properties xmlns="http://schemas.openxmlformats.org/officeDocument/2006/custom-properties" xmlns:vt="http://schemas.openxmlformats.org/officeDocument/2006/docPropsVTypes"/>
</file>