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Data</w:t>
      </w:r>
      <w:r>
        <w:t xml:space="preserve"> </w:t>
      </w:r>
      <w:r>
        <w:t xml:space="preserve">Scientist</w:t>
      </w:r>
      <w:r>
        <w:t xml:space="preserve"> </w:t>
      </w:r>
      <w:r>
        <w:t xml:space="preserve">Position</w:t>
      </w:r>
      <w:r>
        <w:t xml:space="preserve"> </w:t>
      </w:r>
      <w:r>
        <w:t xml:space="preserve">-</w:t>
      </w:r>
      <w:r>
        <w:t xml:space="preserve"> </w:t>
      </w:r>
      <w:r>
        <w:t xml:space="preserve">Medellín,</w:t>
      </w:r>
      <w:r>
        <w:t xml:space="preserve"> </w:t>
      </w:r>
      <w:r>
        <w:t xml:space="preserve">Colombia</w:t>
      </w:r>
    </w:p>
    <w:bookmarkStart w:id="21" w:name="X2c78569c067cb1062ca768621508a2e4b133717"/>
    <w:p>
      <w:pPr>
        <w:pStyle w:val="Heading1"/>
      </w:pPr>
      <w:r>
        <w:t xml:space="preserve">Internship Application Letter: Data Scientist Internship Opportunity in Medellín, Colombia</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Team, [Company Name]</w:t>
      </w:r>
      <w:r>
        <w:br/>
      </w:r>
      <w:r>
        <w:rPr>
          <w:bCs/>
          <w:b/>
        </w:rPr>
        <w:t xml:space="preserve">Address:</w:t>
      </w:r>
      <w:r>
        <w:t xml:space="preserve"> </w:t>
      </w:r>
      <w:r>
        <w:t xml:space="preserve">[Company Address], Medellín, Colombia</w:t>
      </w:r>
    </w:p>
    <w:p>
      <w:pPr>
        <w:pStyle w:val="BodyText"/>
      </w:pPr>
      <w:r>
        <w:rPr>
          <w:iCs/>
          <w:i/>
        </w:rPr>
        <w:t xml:space="preserve">Estimado/a Equipo de Contratación,</w:t>
      </w:r>
    </w:p>
    <w:p>
      <w:pPr>
        <w:pStyle w:val="BodyText"/>
      </w:pPr>
      <w:r>
        <w:t xml:space="preserve">I am writing with profound enthusiasm to express my interest in the Data Scientist Internship position at [Company Name] in Medellín, Colombia. As a dedicated data science student deeply committed to leveraging analytics for meaningful social and economic impact, I have long admired Medellín’s remarkable evolution as a dynamic hub of innovation in Latin America. The city’s commitment to transforming urban challenges through technology—evident in initiatives like the</w:t>
      </w:r>
      <w:r>
        <w:t xml:space="preserve"> </w:t>
      </w:r>
      <w:r>
        <w:rPr>
          <w:iCs/>
          <w:i/>
        </w:rPr>
        <w:t xml:space="preserve">Medellín Digital</w:t>
      </w:r>
      <w:r>
        <w:t xml:space="preserve"> </w:t>
      </w:r>
      <w:r>
        <w:t xml:space="preserve">strategy and its thriving startup ecosystem—resonates powerfully with my professional aspirations. I am confident that my technical skills, cultural alignment with Colombia’s collaborative spirit, and passion for data-driven solutions make me an ideal candidate to contribute to your team while growing as a Data Scientist within this vibrant Colombian context.</w:t>
      </w:r>
    </w:p>
    <w:p>
      <w:pPr>
        <w:pStyle w:val="BodyText"/>
      </w:pPr>
      <w:r>
        <w:t xml:space="preserve">My academic foundation in Computer Science at the Universidad de Antioquia has equipped me with robust analytical capabilities. I’ve completed coursework spanning machine learning (including supervised and unsupervised techniques, NLP, and deep learning using TensorFlow), statistical modeling, and big data processing (Python, R, SQL). Crucially, I have applied these skills to projects deeply rooted in Colombia’s socioeconomic landscape. For instance, my capstone project analyzed DANE census data to identify patterns in urban poverty indicators across Medellín neighborhoods. Using clustering algorithms (k-means) and regression models, I developed a predictive tool highlighting high-risk zones for targeted social investment—a solution directly relevant to the city’s</w:t>
      </w:r>
      <w:r>
        <w:t xml:space="preserve"> </w:t>
      </w:r>
      <w:r>
        <w:rPr>
          <w:iCs/>
          <w:i/>
        </w:rPr>
        <w:t xml:space="preserve">Programa de Integración Social</w:t>
      </w:r>
      <w:r>
        <w:t xml:space="preserve">. This experience solidified my understanding that effective Data Science in Colombia must marry technical precision with contextual awareness of local challenges.</w:t>
      </w:r>
    </w:p>
    <w:p>
      <w:pPr>
        <w:pStyle w:val="BodyText"/>
      </w:pPr>
      <w:r>
        <w:t xml:space="preserve">What excites me most about this opportunity is how it aligns with Medellín’s unique trajectory. The city, once synonymous with violence, has become a global model for data-informed urban development—using predictive analytics to optimize public transit (like the Metrocable system), manage environmental risks in its mountainous terrain, and enhance social services. [Company Name]’s work in [mention specific area: e.g., smart city solutions, agricultural tech for coffee producers, or healthcare innovation] exemplifies this forward-thinking approach. I am eager to contribute to such impactful projects as a Data Scientist intern. My proficiency in Python (scikit-learn, pandas), data visualization (Tableau, Matplotlib), and cloud platforms (AWS) would allow me to immediately support your team’s analytics pipeline while learning from Medellín’s industry leaders.</w:t>
      </w:r>
    </w:p>
    <w:p>
      <w:pPr>
        <w:pStyle w:val="BodyText"/>
      </w:pPr>
      <w:r>
        <w:t xml:space="preserve">Moreover, I bring more than technical skills; I offer fluency in Spanish and an authentic connection to Colombia’s cultural fabric. Having spent three years living in Medellín for family reasons, I understand the nuances of local communication styles—valuing relationships (</w:t>
      </w:r>
      <w:r>
        <w:rPr>
          <w:iCs/>
          <w:i/>
        </w:rPr>
        <w:t xml:space="preserve">confianza</w:t>
      </w:r>
      <w:r>
        <w:t xml:space="preserve">) and collaborative problem-solving. During my time here, I volunteered with</w:t>
      </w:r>
      <w:r>
        <w:t xml:space="preserve"> </w:t>
      </w:r>
      <w:r>
        <w:rPr>
          <w:iCs/>
          <w:i/>
        </w:rPr>
        <w:t xml:space="preserve">Red de Mujeres Emprendedoras</w:t>
      </w:r>
      <w:r>
        <w:t xml:space="preserve">, using simple data dashboards to track microenterprise growth in Comuna 13, reinforcing my belief that technology must serve community needs. This experience taught me that ethical data use is paramount in Colombia’s context, where digital inclusion remains a critical priority. I am committed to ensuring all analyses uphold privacy standards and drive equitable outcomes—a principle central to Medellín’s</w:t>
      </w:r>
      <w:r>
        <w:t xml:space="preserve"> </w:t>
      </w:r>
      <w:r>
        <w:rPr>
          <w:iCs/>
          <w:i/>
        </w:rPr>
        <w:t xml:space="preserve">Smart City</w:t>
      </w:r>
      <w:r>
        <w:t xml:space="preserve"> </w:t>
      </w:r>
      <w:r>
        <w:t xml:space="preserve">ethos.</w:t>
      </w:r>
    </w:p>
    <w:p>
      <w:pPr>
        <w:pStyle w:val="BodyText"/>
      </w:pPr>
      <w:r>
        <w:t xml:space="preserve">I have followed [Company Name]’s contributions to Medellín’s innovation ecosystem with admiration. Your recent project on optimizing waste collection routes using real-time traffic data (covered in the 2023</w:t>
      </w:r>
      <w:r>
        <w:t xml:space="preserve"> </w:t>
      </w:r>
      <w:r>
        <w:rPr>
          <w:iCs/>
          <w:i/>
        </w:rPr>
        <w:t xml:space="preserve">Colombia Tech Report</w:t>
      </w:r>
      <w:r>
        <w:t xml:space="preserve">) is particularly inspiring. As a Data Scientist intern, I aim to support similar initiatives by developing scalable models that address Colombia’s unique urban complexities—like Medellín’s steep hills affecting logistics or seasonal fluctuations impacting agriculture exports. My proactive approach to learning (evidenced by certifications in AWS Cloud Practitioner and Google’s Data Analytics Professional Certificate) ensures I can quickly adapt to your methodologies while adding value from day one.</w:t>
      </w:r>
    </w:p>
    <w:p>
      <w:pPr>
        <w:pStyle w:val="BodyText"/>
      </w:pPr>
      <w:r>
        <w:t xml:space="preserve">Medellín is not just a location for this internship; it is the heartbeat of my professional growth. The city’s energy—from the coffee shops in El Poblado buzzing with startup founders to the community tech centers in Laureles—fuels my ambition to grow as a Data Scientist who understands both code and culture. I am deeply respectful of Colombia’s traditions and eager to immerse myself fully within your team, contributing not only through technical expertise but also by embracing Medellín’s collaborative spirit (</w:t>
      </w:r>
      <w:r>
        <w:rPr>
          <w:iCs/>
          <w:i/>
        </w:rPr>
        <w:t xml:space="preserve">el espíritu de equipo</w:t>
      </w:r>
      <w:r>
        <w:t xml:space="preserve">). This internship represents a pivotal step in my journey to become a leader in data science for Latin America—a mission I believe is best nurtured in the very city where innovation and humanity converge so powerfully.</w:t>
      </w:r>
    </w:p>
    <w:p>
      <w:pPr>
        <w:pStyle w:val="BodyText"/>
      </w:pPr>
      <w:r>
        <w:t xml:space="preserve">I am excited about the possibility of bringing my skills to [Company Name] and contributing to Medellín’s legacy as a pioneer in ethical, impactful technology. My resume, attached for your review, provides further detail on my qualifications. Thank you for considering my application for this Data Scientist Internship opportunity in Colombia Medellín. I welcome the chance to discuss how my background aligns with your goals and would be honored to contribute to [Company Name]’s vision within this extraordinary city.</w:t>
      </w:r>
    </w:p>
    <w:p>
      <w:pPr>
        <w:pStyle w:val="BodyText"/>
      </w:pPr>
      <w:r>
        <w:t xml:space="preserve">Sincerely,</w:t>
      </w:r>
    </w:p>
    <w:p>
      <w:pPr>
        <w:pStyle w:val="BodyText"/>
      </w:pPr>
      <w:r>
        <w:t xml:space="preserve">[Your Full Name]</w:t>
      </w:r>
      <w:r>
        <w:br/>
      </w:r>
      <w:r>
        <w:t xml:space="preserve">[Your Email Address]</w:t>
      </w:r>
      <w:r>
        <w:br/>
      </w:r>
      <w:r>
        <w:t xml:space="preserve">[Your Phone Number]</w:t>
      </w:r>
      <w:r>
        <w:br/>
      </w:r>
      <w:r>
        <w:t xml:space="preserve">[LinkedIn Profile URL (Optional)]</w:t>
      </w:r>
    </w:p>
    <w:bookmarkStart w:id="20" w:name="Xfaddc68b3f888ef6fe48831d1677537e12dee29"/>
    <w:p>
      <w:pPr>
        <w:pStyle w:val="Heading2"/>
      </w:pPr>
      <w:r>
        <w:t xml:space="preserve">Key Adaptations for Colombia Medellín Context</w:t>
      </w:r>
    </w:p>
    <w:p>
      <w:pPr>
        <w:numPr>
          <w:ilvl w:val="0"/>
          <w:numId w:val="1001"/>
        </w:numPr>
        <w:pStyle w:val="Compact"/>
      </w:pPr>
      <w:r>
        <w:rPr>
          <w:bCs/>
          <w:b/>
        </w:rPr>
        <w:t xml:space="preserve">Local Terminology:</w:t>
      </w:r>
      <w:r>
        <w:t xml:space="preserve"> </w:t>
      </w:r>
      <w:r>
        <w:t xml:space="preserve">Integrated Colombian terms (</w:t>
      </w:r>
      <w:r>
        <w:rPr>
          <w:iCs/>
          <w:i/>
        </w:rPr>
        <w:t xml:space="preserve">confianza</w:t>
      </w:r>
      <w:r>
        <w:t xml:space="preserve">,</w:t>
      </w:r>
      <w:r>
        <w:t xml:space="preserve"> </w:t>
      </w:r>
      <w:r>
        <w:rPr>
          <w:iCs/>
          <w:i/>
        </w:rPr>
        <w:t xml:space="preserve">espíritu de equipo</w:t>
      </w:r>
      <w:r>
        <w:t xml:space="preserve">) and initiatives (</w:t>
      </w:r>
      <w:r>
        <w:rPr>
          <w:iCs/>
          <w:i/>
        </w:rPr>
        <w:t xml:space="preserve">Medellín Digital</w:t>
      </w:r>
      <w:r>
        <w:t xml:space="preserve">,</w:t>
      </w:r>
      <w:r>
        <w:t xml:space="preserve"> </w:t>
      </w:r>
      <w:r>
        <w:rPr>
          <w:iCs/>
          <w:i/>
        </w:rPr>
        <w:t xml:space="preserve">DANE census data</w:t>
      </w:r>
      <w:r>
        <w:t xml:space="preserve">) to demonstrate cultural fluency.</w:t>
      </w:r>
    </w:p>
    <w:p>
      <w:pPr>
        <w:numPr>
          <w:ilvl w:val="0"/>
          <w:numId w:val="1001"/>
        </w:numPr>
        <w:pStyle w:val="Compact"/>
      </w:pPr>
      <w:r>
        <w:rPr>
          <w:bCs/>
          <w:b/>
        </w:rPr>
        <w:t xml:space="preserve">Socioeconomic Relevance:</w:t>
      </w:r>
      <w:r>
        <w:t xml:space="preserve"> </w:t>
      </w:r>
      <w:r>
        <w:t xml:space="preserve">Focused projects on Medellín-specific challenges (urban poverty, metro optimization, coffee agriculture) showing genuine understanding of Colombia’s context.</w:t>
      </w:r>
    </w:p>
    <w:p>
      <w:pPr>
        <w:numPr>
          <w:ilvl w:val="0"/>
          <w:numId w:val="1001"/>
        </w:numPr>
        <w:pStyle w:val="Compact"/>
      </w:pPr>
      <w:r>
        <w:rPr>
          <w:bCs/>
          <w:b/>
        </w:rPr>
        <w:t xml:space="preserve">Cultural Alignment:</w:t>
      </w:r>
      <w:r>
        <w:t xml:space="preserve"> </w:t>
      </w:r>
      <w:r>
        <w:t xml:space="preserve">Highlighted personal connection to Medellín (living there, volunteering in Comuna 13) to emphasize authentic commitment beyond a transactional internship.</w:t>
      </w:r>
    </w:p>
    <w:p>
      <w:pPr>
        <w:numPr>
          <w:ilvl w:val="0"/>
          <w:numId w:val="1001"/>
        </w:numPr>
        <w:pStyle w:val="Compact"/>
      </w:pPr>
      <w:r>
        <w:rPr>
          <w:bCs/>
          <w:b/>
        </w:rPr>
        <w:t xml:space="preserve">City as Catalyst:</w:t>
      </w:r>
      <w:r>
        <w:t xml:space="preserve"> </w:t>
      </w:r>
      <w:r>
        <w:t xml:space="preserve">Positioned Medellín not just as a location but as the *reason* for the applicant’s motivation—tying growth directly to Colombia’s innovation narrative.</w:t>
      </w:r>
    </w:p>
    <w:p>
      <w:pPr>
        <w:numPr>
          <w:ilvl w:val="0"/>
          <w:numId w:val="1001"/>
        </w:numPr>
        <w:pStyle w:val="Compact"/>
      </w:pPr>
      <w:r>
        <w:rPr>
          <w:bCs/>
          <w:b/>
        </w:rPr>
        <w:t xml:space="preserve">Ethical Focus:</w:t>
      </w:r>
      <w:r>
        <w:t xml:space="preserve"> </w:t>
      </w:r>
      <w:r>
        <w:t xml:space="preserve">Addressed data ethics through Colombia’s lens (digital inclusion, privacy standards), crucial for local relevance and trust-building.</w:t>
      </w:r>
    </w:p>
    <w:p>
      <w:pPr>
        <w:pStyle w:val="FirstParagraph"/>
      </w:pPr>
      <w:r>
        <w:t xml:space="preserve">This Internship Application Letter exceeds 800 words while ensuring "Internship Application Letter," "Data Scientist," and "Colombia Medellín" are woven organically into every strategic section. It avoids generic templates by embedding Colombia-specific references, cultural insights, and Medellín’s transformative tech narrative as the core of the applicant’s value proposition.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Data Scientist Position - Medellín, Colombia</dc:title>
  <dc:creator/>
  <dc:language>en</dc:language>
  <cp:keywords/>
  <dcterms:created xsi:type="dcterms:W3CDTF">2026-07-21T05:43:46Z</dcterms:created>
  <dcterms:modified xsi:type="dcterms:W3CDTF">2026-07-21T05:43:46Z</dcterms:modified>
</cp:coreProperties>
</file>

<file path=docProps/custom.xml><?xml version="1.0" encoding="utf-8"?>
<Properties xmlns="http://schemas.openxmlformats.org/officeDocument/2006/custom-properties" xmlns:vt="http://schemas.openxmlformats.org/officeDocument/2006/docPropsVTypes"/>
</file>