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Data Scientist Internship Position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70b30c64e1b1c1290d18f71e3ac1aa22284444"/>
    <w:p>
      <w:pPr>
        <w:pStyle w:val="Heading2"/>
      </w:pPr>
      <w:r>
        <w:t xml:space="preserve">Subject: Internship Application for Data Scientist Position in Iraq Baghdad</w:t>
      </w:r>
    </w:p>
    <w:bookmarkEnd w:id="21"/>
    <w:p>
      <w:pPr>
        <w:pStyle w:val="FirstParagraph"/>
      </w:pPr>
      <w:r>
        <w:t xml:space="preserve">Dear Hiring Manager,</w:t>
      </w:r>
    </w:p>
    <w:p>
      <w:pPr>
        <w:pStyle w:val="BodyText"/>
      </w:pPr>
      <w:r>
        <w:t xml:space="preserve">It is with profound enthusiasm that I submit my application for the Data Scientist Internship position at your esteemed organization in Baghdad, Iraq. As a dedicated data science student deeply invested in harnessing technology for societal advancement within our own community, I am eager to contribute my analytical skills and passion for transforming raw data into actionable insights that support sustainable development across Iraq Baghdad. This</w:t>
      </w:r>
      <w:r>
        <w:t xml:space="preserve"> </w:t>
      </w:r>
      <w:r>
        <w:rPr>
          <w:bCs/>
          <w:b/>
        </w:rPr>
        <w:t xml:space="preserve">Internship Application Letter</w:t>
      </w:r>
      <w:r>
        <w:t xml:space="preserve"> </w:t>
      </w:r>
      <w:r>
        <w:t xml:space="preserve">represents not merely a job application, but a commitment to applying my academic training toward meaningful projects serving the people and industries of Baghdad.</w:t>
      </w:r>
    </w:p>
    <w:p>
      <w:pPr>
        <w:pStyle w:val="BodyText"/>
      </w:pPr>
      <w:r>
        <w:t xml:space="preserve">Having completed my Bachelor's degree in Computer Science with a specialization in Data Analytics at Al-Mustansiriya University, I have developed rigorous technical proficiency essential for modern data science practice. My coursework included advanced statistics, machine learning algorithms, and big data processing frameworks—specifically implementing regression models using Python's Scikit-learn library and analyzing large datasets through Apache Spark. In my final year project titled "Optimizing Urban Traffic Patterns in Baghdad Using IoT Sensor Data," I designed a predictive model that reduced estimated traffic congestion by 22% in simulated scenarios. This experience demonstrated my ability to translate complex technical concepts into solutions addressing real urban challenges—precisely the kind of work needed for growth initiatives in Iraq Baghdad.</w:t>
      </w:r>
    </w:p>
    <w:p>
      <w:pPr>
        <w:pStyle w:val="BodyText"/>
      </w:pPr>
      <w:r>
        <w:t xml:space="preserve">Beyond technical skills, I have cultivated a deep understanding of Baghdad's unique data landscape through community engagement. During my volunteer work with the</w:t>
      </w:r>
      <w:r>
        <w:t xml:space="preserve"> </w:t>
      </w:r>
      <w:r>
        <w:rPr>
          <w:iCs/>
          <w:i/>
        </w:rPr>
        <w:t xml:space="preserve">Baghdad Youth Innovation Hub</w:t>
      </w:r>
      <w:r>
        <w:t xml:space="preserve">, I analyzed local agricultural yield reports to identify patterns correlating crop productivity with seasonal rainfall data. My findings helped local farmers optimize planting schedules, directly supporting food security efforts in our region. This project reinforced my belief that effective data science must be contextually grounded—understanding Baghdad's specific infrastructure limitations, cultural nuances, and economic priorities is as crucial as technical expertise for a</w:t>
      </w:r>
      <w:r>
        <w:t xml:space="preserve"> </w:t>
      </w:r>
      <w:r>
        <w:rPr>
          <w:bCs/>
          <w:b/>
        </w:rPr>
        <w:t xml:space="preserve">Data Scientist</w:t>
      </w:r>
      <w:r>
        <w:t xml:space="preserve"> </w:t>
      </w:r>
      <w:r>
        <w:t xml:space="preserve">operating here.</w:t>
      </w:r>
    </w:p>
    <w:p>
      <w:pPr>
        <w:pStyle w:val="BodyText"/>
      </w:pPr>
      <w:r>
        <w:t xml:space="preserve">I am particularly drawn to your organization's work in [mention specific project or sector if known, e.g., "digital transformation of public services" or "smart city initiatives"], as it aligns perfectly with my aspiration to contribute to Baghdad's technological maturation. In Iraq Baghdad, where data infrastructure is rapidly evolving but still faces challenges like inconsistent data collection and limited computational resources, I believe my skills in building lightweight predictive models and creating interpretable visualizations would add immediate value. For instance, I've developed a cost-effective mobile survey tool using Python's Django framework that enabled community health workers in Karada neighborhood to collect real-time sanitation data—proving how adaptable solutions can overcome resource constraints common across Iraq Baghdad.</w:t>
      </w:r>
    </w:p>
    <w:p>
      <w:pPr>
        <w:pStyle w:val="BodyText"/>
      </w:pPr>
      <w:r>
        <w:t xml:space="preserve">What excites me most about this opportunity is the chance to work alongside seasoned professionals who understand both global data science best practices and the specific challenges of implementing them in Iraq's unique environment. I recognize that being a successful</w:t>
      </w:r>
      <w:r>
        <w:t xml:space="preserve"> </w:t>
      </w:r>
      <w:r>
        <w:rPr>
          <w:bCs/>
          <w:b/>
        </w:rPr>
        <w:t xml:space="preserve">Data Scientist</w:t>
      </w:r>
      <w:r>
        <w:t xml:space="preserve"> </w:t>
      </w:r>
      <w:r>
        <w:t xml:space="preserve">in Baghdad requires more than technical skill; it demands cultural intelligence, resilience in navigating infrastructure limitations, and a commitment to ethical data use that respects local communities. My experience working with diverse teams across Baghdad—including collaborating with engineers at the Baghdad Water Directorate to analyze pipeline failure patterns—has prepared me to thrive in such an environment while contributing meaningfully from day one.</w:t>
      </w:r>
    </w:p>
    <w:p>
      <w:pPr>
        <w:pStyle w:val="BodyText"/>
      </w:pPr>
      <w:r>
        <w:t xml:space="preserve">I am equally committed to giving back through my work. As a native of Baghdad, I witness daily how data-driven decision-making can transform neighborhoods—from optimizing waste collection routes in Mansour to predicting electricity demand during summer peaks. My internship goal is not just to learn, but to actively participate in projects that improve quality of life for Iraqis. Whether analyzing public health trends for the Ministry of Health or supporting SMEs with market analysis tools, I aim to ensure my contributions directly support Baghdad's development trajectory.</w:t>
      </w:r>
    </w:p>
    <w:p>
      <w:pPr>
        <w:pStyle w:val="BodyText"/>
      </w:pPr>
      <w:r>
        <w:t xml:space="preserve">I have attached my resume detailing additional projects including [mention 1-2 key projects], which showcase my ability to deliver results under resource constraints—a critical skill for data work in Iraq Baghdad. My technical toolkit includes Python (Pandas, NumPy, TensorFlow), SQL, Tableau, and experience with cloud platforms like AWS. What truly sets me apart is my bilingual proficiency (Arabic/English) and deep familiarity with Iraqi datasets—elements I believe are essential for a</w:t>
      </w:r>
      <w:r>
        <w:t xml:space="preserve"> </w:t>
      </w:r>
      <w:r>
        <w:rPr>
          <w:bCs/>
          <w:b/>
        </w:rPr>
        <w:t xml:space="preserve">Data Scientist</w:t>
      </w:r>
      <w:r>
        <w:t xml:space="preserve"> </w:t>
      </w:r>
      <w:r>
        <w:t xml:space="preserve">working within Baghdad's ecosystem.</w:t>
      </w:r>
    </w:p>
    <w:p>
      <w:pPr>
        <w:pStyle w:val="BodyText"/>
      </w:pPr>
      <w:r>
        <w:t xml:space="preserve">In today's rapidly evolving digital landscape, Baghdad represents an exciting frontier where data science can drive tangible progress. I am eager to bring my analytical rigor, cultural understanding, and passion for community impact to your team. Thank you for considering this</w:t>
      </w:r>
      <w:r>
        <w:t xml:space="preserve"> </w:t>
      </w:r>
      <w:r>
        <w:rPr>
          <w:bCs/>
          <w:b/>
        </w:rPr>
        <w:t xml:space="preserve">Internship Application Letter</w:t>
      </w:r>
      <w:r>
        <w:t xml:space="preserve">. I would welcome the opportunity to discuss how my skills align with your organization's goals and contribute to advancing data-driven innovation across Iraq Baghdad. My resume is available upon request, and I am available for an interview at your earliest convenience.</w:t>
      </w:r>
    </w:p>
    <w:p>
      <w:pPr>
        <w:pStyle w:val="BodyText"/>
      </w:pPr>
      <w:r>
        <w:t xml:space="preserve">Respectfully,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approximately 850 words, exceeding the requested minimum.</w:t>
      </w:r>
    </w:p>
    <w:p>
      <w:pPr>
        <w:pStyle w:val="BodyText"/>
      </w:pPr>
      <w:r>
        <w:rPr>
          <w:bCs/>
          <w:b/>
        </w:rPr>
        <w:t xml:space="preserve">Key Phrase Integration:</w:t>
      </w:r>
      <w:r>
        <w:t xml:space="preserve"> </w:t>
      </w:r>
      <w:r>
        <w:t xml:space="preserve">"Internship Application Letter" (3 times), "Data Scientist" (4 times), and "Iraq Baghdad"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Baghdad</dc:title>
  <dc:creator/>
  <dc:language>en</dc:language>
  <cp:keywords/>
  <dcterms:created xsi:type="dcterms:W3CDTF">2026-05-01T21:20:30Z</dcterms:created>
  <dcterms:modified xsi:type="dcterms:W3CDTF">2026-05-01T21:20:30Z</dcterms:modified>
</cp:coreProperties>
</file>

<file path=docProps/custom.xml><?xml version="1.0" encoding="utf-8"?>
<Properties xmlns="http://schemas.openxmlformats.org/officeDocument/2006/custom-properties" xmlns:vt="http://schemas.openxmlformats.org/officeDocument/2006/docPropsVTypes"/>
</file>