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Casablanca,</w:t>
      </w:r>
      <w:r>
        <w:t xml:space="preserve"> </w:t>
      </w:r>
      <w:r>
        <w:t xml:space="preserve">Morocco</w:t>
      </w:r>
    </w:p>
    <w:bookmarkStart w:id="24"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Casablanca, Morocco</w:t>
      </w:r>
      <w:r>
        <w:br/>
      </w:r>
      <w:r>
        <w:t xml:space="preserve">Morocco</w:t>
      </w:r>
    </w:p>
    <w:bookmarkStart w:id="23" w:name="X7ddb2b32b8b0d85866c0e22ba2be141e72a3af0"/>
    <w:p>
      <w:pPr>
        <w:pStyle w:val="Heading2"/>
      </w:pPr>
      <w:r>
        <w:t xml:space="preserve">Subject: Application for Data Scientist Internship – Passionate About Advancing Morocco's Digital Transformation in Casablanca</w:t>
      </w:r>
    </w:p>
    <w:p>
      <w:pPr>
        <w:pStyle w:val="FirstParagraph"/>
      </w:pPr>
      <w:r>
        <w:t xml:space="preserve">Dear Hiring Manager,</w:t>
      </w:r>
    </w:p>
    <w:p>
      <w:pPr>
        <w:pStyle w:val="BodyText"/>
      </w:pPr>
      <w:r>
        <w:t xml:space="preserve">From the bustling innovation hubs of Casablanca to the evolving digital landscape across Morocco, I am writing with profound enthusiasm to express my earnest interest in the Data Scientist Internship position at your esteemed organization. As a dedicated student deeply invested in leveraging data science for real-world impact, I am eager to contribute my analytical skills and passion for emerging technologies within Casablanca’s thriving economic ecosystem. My academic background, technical proficiency, and cultural alignment with Morocco’s digital aspirations make me a strong candidate ready to support your team's mission as an</w:t>
      </w:r>
      <w:r>
        <w:t xml:space="preserve"> </w:t>
      </w:r>
      <w:r>
        <w:rPr>
          <w:bCs/>
          <w:b/>
        </w:rPr>
        <w:t xml:space="preserve">Internship Application Letter</w:t>
      </w:r>
      <w:r>
        <w:t xml:space="preserve"> </w:t>
      </w:r>
      <w:r>
        <w:t xml:space="preserve">applicant.</w:t>
      </w:r>
    </w:p>
    <w:p>
      <w:pPr>
        <w:pStyle w:val="BodyText"/>
      </w:pPr>
      <w:r>
        <w:t xml:space="preserve">My journey in data science has been intentionally shaped by a commitment to addressing challenges relevant to North Africa and emerging markets. In my undergraduate studies at [Your University], I completed a specialized curriculum in Data Science, focusing on machine learning applications for socio-economic development. This included a capstone project analyzing mobile banking adoption patterns across Moroccan urban centers—particularly Casablanca, Rabat, and Marrakech—to identify barriers to financial inclusion. Using Python (Pandas, Scikit-learn), SQL for database management, and Tableau for visualization, I developed predictive models that demonstrated how localized data insights could inform targeted fintech strategies. This project was inspired by Morocco’s ambitious</w:t>
      </w:r>
      <w:r>
        <w:t xml:space="preserve"> </w:t>
      </w:r>
      <w:r>
        <w:rPr>
          <w:iCs/>
          <w:i/>
        </w:rPr>
        <w:t xml:space="preserve">Maroc Numérique 2025</w:t>
      </w:r>
      <w:r>
        <w:t xml:space="preserve"> </w:t>
      </w:r>
      <w:r>
        <w:t xml:space="preserve">initiative and my firsthand observations of Casablanca’s dynamic startup scene at the</w:t>
      </w:r>
      <w:r>
        <w:t xml:space="preserve"> </w:t>
      </w:r>
      <w:hyperlink r:id="rId20">
        <w:r>
          <w:rPr>
            <w:rStyle w:val="Hyperlink"/>
          </w:rPr>
          <w:t xml:space="preserve">Casablanca Tech Hub</w:t>
        </w:r>
      </w:hyperlink>
      <w:r>
        <w:t xml:space="preserve">.</w:t>
      </w:r>
    </w:p>
    <w:p>
      <w:pPr>
        <w:pStyle w:val="BodyText"/>
      </w:pPr>
      <w:r>
        <w:t xml:space="preserve">What excites me most about this opportunity is the chance to apply data science within Morocco’s unique context. Casablanca, as Morocco’s economic engine and Africa’s 10th-largest city, faces complex data-driven challenges—from optimizing port logistics at the</w:t>
      </w:r>
      <w:r>
        <w:t xml:space="preserve"> </w:t>
      </w:r>
      <w:r>
        <w:rPr>
          <w:iCs/>
          <w:i/>
        </w:rPr>
        <w:t xml:space="preserve">Port of Casablanca</w:t>
      </w:r>
      <w:r>
        <w:t xml:space="preserve">, enhancing tourism analytics for cultural heritage sites like the</w:t>
      </w:r>
      <w:r>
        <w:t xml:space="preserve"> </w:t>
      </w:r>
      <w:r>
        <w:rPr>
          <w:iCs/>
          <w:i/>
        </w:rPr>
        <w:t xml:space="preserve">Old Medina</w:t>
      </w:r>
      <w:r>
        <w:t xml:space="preserve">, to supporting sustainable urban planning. I’ve closely followed how Moroccan companies like Maroc Telecom, CMI (Compagnie Marocaine d'Investissement), and innovative startups such as</w:t>
      </w:r>
      <w:r>
        <w:t xml:space="preserve"> </w:t>
      </w:r>
      <w:hyperlink r:id="rId21">
        <w:r>
          <w:rPr>
            <w:rStyle w:val="Hyperlink"/>
          </w:rPr>
          <w:t xml:space="preserve">Azur</w:t>
        </w:r>
      </w:hyperlink>
      <w:r>
        <w:t xml:space="preserve"> </w:t>
      </w:r>
      <w:r>
        <w:t xml:space="preserve">are harnessing data for growth. My academic work directly aligns with these priorities; I recently analyzed tourism datasets to forecast seasonal visitor trends using time-series models, a skill I’m eager to apply to Casablanca’s hospitality sector, which contributed over 12% of the city’s GDP in 2023.</w:t>
      </w:r>
    </w:p>
    <w:p>
      <w:pPr>
        <w:pStyle w:val="BodyText"/>
      </w:pPr>
      <w:r>
        <w:t xml:space="preserve">My technical toolkit includes proficiency in Python (NumPy, TensorFlow), SQL, and cloud platforms like AWS for scalable data processing. I am particularly adept at translating complex statistical findings into actionable business insights—a skill critical for collaborative environments common in Moroccan enterprises. During my internship at [Previous Company/Organization], I collaborated with a cross-functional team to optimize supply chain efficiency using clustering algorithms, reducing delivery delays by 18%. This experience taught me the value of cultural agility: in Morocco, where teamwork and relationship-building are central to professional success, I adapted quickly to local workflows and communication styles.</w:t>
      </w:r>
    </w:p>
    <w:p>
      <w:pPr>
        <w:pStyle w:val="BodyText"/>
      </w:pPr>
      <w:r>
        <w:t xml:space="preserve">Moreover, I am deeply respectful of Morocco’s regulatory framework. Having studied the</w:t>
      </w:r>
      <w:r>
        <w:t xml:space="preserve"> </w:t>
      </w:r>
      <w:r>
        <w:rPr>
          <w:iCs/>
          <w:i/>
        </w:rPr>
        <w:t xml:space="preserve">Law No. 09-08 on Data Protection</w:t>
      </w:r>
      <w:r>
        <w:t xml:space="preserve"> </w:t>
      </w:r>
      <w:r>
        <w:t xml:space="preserve">(PDPA), I understand the importance of ethical data handling in our context. As a future Data Scientist in Casablanca, I am committed to ensuring all projects prioritize user privacy and align with national digital strategies—such as the</w:t>
      </w:r>
      <w:r>
        <w:t xml:space="preserve"> </w:t>
      </w:r>
      <w:r>
        <w:rPr>
          <w:iCs/>
          <w:i/>
        </w:rPr>
        <w:t xml:space="preserve">National Strategy for Artificial Intelligence</w:t>
      </w:r>
      <w:r>
        <w:t xml:space="preserve">, which positions Morocco as a leader in Africa’s AI evolution.</w:t>
      </w:r>
    </w:p>
    <w:p>
      <w:pPr>
        <w:pStyle w:val="BodyText"/>
      </w:pPr>
      <w:r>
        <w:t xml:space="preserve">My motivation extends beyond technical growth; it is rooted in a desire to contribute meaningfully to Morocco’s development. Casablanca embodies the country’s forward momentum—where traditional commerce meets digital innovation. I am inspired by how local initiatives like</w:t>
      </w:r>
      <w:r>
        <w:t xml:space="preserve"> </w:t>
      </w:r>
      <w:r>
        <w:rPr>
          <w:iCs/>
          <w:i/>
        </w:rPr>
        <w:t xml:space="preserve">Startup Casablanca</w:t>
      </w:r>
      <w:r>
        <w:t xml:space="preserve"> </w:t>
      </w:r>
      <w:r>
        <w:t xml:space="preserve">are fostering talent, and I want to be part of this movement as an</w:t>
      </w:r>
      <w:r>
        <w:t xml:space="preserve"> </w:t>
      </w:r>
      <w:r>
        <w:rPr>
          <w:bCs/>
          <w:b/>
        </w:rPr>
        <w:t xml:space="preserve">Data Scientist Intern</w:t>
      </w:r>
      <w:r>
        <w:t xml:space="preserve">. This internship is not just a stepping stone; it’s an opportunity to learn from industry pioneers while applying my skills where they matter most: in Morocco.</w:t>
      </w:r>
    </w:p>
    <w:p>
      <w:pPr>
        <w:pStyle w:val="BodyText"/>
      </w:pPr>
      <w:r>
        <w:t xml:space="preserve">I am confident that my proactive approach, technical foundation, and genuine connection to Casablanca’s aspirations would allow me to add immediate value. I would be honored to discuss how my background in data science can support your team’s objectives during the digital transformation of Morocco’s economic landscape.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t xml:space="preserve">[Your Full Name]</w:t>
      </w:r>
    </w:p>
    <w:bookmarkStart w:id="22" w:name="X6a7bb99e35fbf02dd1bdaf969864abdfa373087"/>
    <w:p>
      <w:pPr>
        <w:pStyle w:val="Heading3"/>
      </w:pPr>
      <w:r>
        <w:t xml:space="preserve">Why I Am a Strong Fit for Data Scientist Internship in Casablanca, Morocco</w:t>
      </w:r>
    </w:p>
    <w:p>
      <w:pPr>
        <w:numPr>
          <w:ilvl w:val="0"/>
          <w:numId w:val="1001"/>
        </w:numPr>
        <w:pStyle w:val="Compact"/>
      </w:pPr>
      <w:r>
        <w:rPr>
          <w:bCs/>
          <w:b/>
        </w:rPr>
        <w:t xml:space="preserve">Localized Technical Understanding:</w:t>
      </w:r>
      <w:r>
        <w:t xml:space="preserve"> </w:t>
      </w:r>
      <w:r>
        <w:t xml:space="preserve">Project experience analyzing Moroccan mobility patterns and tourism data directly addresses Casablanca’s economic priorities.</w:t>
      </w:r>
    </w:p>
    <w:p>
      <w:pPr>
        <w:numPr>
          <w:ilvl w:val="0"/>
          <w:numId w:val="1001"/>
        </w:numPr>
        <w:pStyle w:val="Compact"/>
      </w:pPr>
      <w:r>
        <w:rPr>
          <w:bCs/>
          <w:b/>
        </w:rPr>
        <w:t xml:space="preserve">Cultural Fluency:</w:t>
      </w:r>
      <w:r>
        <w:t xml:space="preserve"> </w:t>
      </w:r>
      <w:r>
        <w:t xml:space="preserve">Demonstrated ability to navigate team dynamics in Morocco through prior collaborative projects and respect for local business etiquette.</w:t>
      </w:r>
    </w:p>
    <w:p>
      <w:pPr>
        <w:numPr>
          <w:ilvl w:val="0"/>
          <w:numId w:val="1001"/>
        </w:numPr>
        <w:pStyle w:val="Compact"/>
      </w:pPr>
      <w:r>
        <w:rPr>
          <w:bCs/>
          <w:b/>
        </w:rPr>
        <w:t xml:space="preserve">Strategic Alignment:</w:t>
      </w:r>
      <w:r>
        <w:t xml:space="preserve"> </w:t>
      </w:r>
      <w:r>
        <w:t xml:space="preserve">Deep knowledge of Morocco’s digital roadmap (e.g., Maroc Numérique 2025, AI Strategy) ensures my work supports national goals.</w:t>
      </w:r>
    </w:p>
    <w:p>
      <w:pPr>
        <w:numPr>
          <w:ilvl w:val="0"/>
          <w:numId w:val="1001"/>
        </w:numPr>
        <w:pStyle w:val="Compact"/>
      </w:pPr>
      <w:r>
        <w:rPr>
          <w:bCs/>
          <w:b/>
        </w:rPr>
        <w:t xml:space="preserve">Ethical Commitment:</w:t>
      </w:r>
      <w:r>
        <w:t xml:space="preserve"> </w:t>
      </w:r>
      <w:r>
        <w:t xml:space="preserve">Familiarity with Moroccan data protection laws guarantees responsible application of analytics in your projects.</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zur.com.ma" TargetMode="External" /><Relationship Type="http://schemas.openxmlformats.org/officeDocument/2006/relationships/hyperlink" Id="rId20" Target="https://www.casablanca-tech.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zur.com.ma" TargetMode="External" /><Relationship Type="http://schemas.openxmlformats.org/officeDocument/2006/relationships/hyperlink" Id="rId20" Target="https://www.casablanca-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Casablanca, Morocco</dc:title>
  <dc:creator/>
  <dc:language>en</dc:language>
  <cp:keywords/>
  <dcterms:created xsi:type="dcterms:W3CDTF">2026-07-15T08:16:24Z</dcterms:created>
  <dcterms:modified xsi:type="dcterms:W3CDTF">2026-07-15T08:16:24Z</dcterms:modified>
</cp:coreProperties>
</file>

<file path=docProps/custom.xml><?xml version="1.0" encoding="utf-8"?>
<Properties xmlns="http://schemas.openxmlformats.org/officeDocument/2006/custom-properties" xmlns:vt="http://schemas.openxmlformats.org/officeDocument/2006/docPropsVTypes"/>
</file>