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p>
      <w:pPr>
        <w:pStyle w:val="FirstParagraph"/>
      </w:pPr>
      <w:r>
        <w:t xml:space="preserve">For Data Scientist Internship Position</w:t>
      </w:r>
    </w:p>
    <w:bookmarkEnd w:id="20"/>
    <w:p>
      <w:pPr>
        <w:pStyle w:val="BodyText"/>
      </w:pPr>
      <w:r>
        <w:t xml:space="preserve">Dear Hiring Committee,</w:t>
      </w:r>
    </w:p>
    <w:p>
      <w:pPr>
        <w:pStyle w:val="BodyText"/>
      </w:pPr>
      <w:r>
        <w:t xml:space="preserve">I am writing with profound enthusiasm to submit my application for the Data Scientist Internship position at your esteemed organization in Abu Dhabi, United Arab Emirates. As a final-year Computer Science student at Khalifa University of Technology with a specialization in Artificial Intelligence and Machine Learning, I have meticulously cultivated expertise directly aligned with the innovative data-driven landscape of the United Arab Emirates. This</w:t>
      </w:r>
      <w:r>
        <w:t xml:space="preserve"> </w:t>
      </w:r>
      <w:r>
        <w:rPr>
          <w:bCs/>
          <w:b/>
        </w:rPr>
        <w:t xml:space="preserve">Internship Application Letter</w:t>
      </w:r>
      <w:r>
        <w:t xml:space="preserve"> </w:t>
      </w:r>
      <w:r>
        <w:t xml:space="preserve">represents not merely an application, but a declaration of my commitment to contributing to Abu Dhabi's vision as a global hub for intelligent innovation.</w:t>
      </w:r>
    </w:p>
    <w:p>
      <w:pPr>
        <w:pStyle w:val="BodyText"/>
      </w:pPr>
      <w:r>
        <w:t xml:space="preserve">The strategic significance of the United Arab Emirates Abu Dhabi cannot be overstated in today's data revolution. With Vision 2030 positioning the Emirate as a leader in smart cities, sustainable energy, and AI-powered governance, I am compelled to seek my professional genesis within this dynamic ecosystem. Abu Dhabi's recent investment of AED 5 billion into artificial intelligence initiatives – including the establishment of the Abu Dhabi AI Office – creates an unparalleled environment where academic theory converges with real-world impact. My academic journey has been intentionally structured to prepare me for this intersection, particularly through projects focused on predictive analytics for urban sustainability challenges that mirror Abu Dhabi's own smart city objectives.</w:t>
      </w:r>
    </w:p>
    <w:p>
      <w:pPr>
        <w:pStyle w:val="BodyText"/>
      </w:pPr>
      <w:r>
        <w:t xml:space="preserve">My technical foundation includes hands-on experience with the entire data science pipeline. During my undergraduate studies, I developed a machine learning model using Python (scikit-learn, TensorFlow) and SQL to optimize public transportation routes in simulated Abu Dhabi traffic conditions. This project achieved 87% accuracy in predicting congestion patterns during peak hours – directly addressing the UAE's Smart Mobility Strategy 2030. Furthermore, I collaborated with a local healthcare startup on predictive analytics for early diabetes detection using electronic health records (with patient privacy compliance), demonstrating my ability to navigate both technical and ethical dimensions of data science in the Gulf context.</w:t>
      </w:r>
    </w:p>
    <w:p>
      <w:pPr>
        <w:pStyle w:val="BodyText"/>
      </w:pPr>
      <w:r>
        <w:t xml:space="preserve">What particularly excites me about contributing to your organization in the United Arab Emirates Abu Dhabi is how it embodies the perfect convergence of global best practices and regional innovation. The Emirate's recent launch of the National Data Strategy 2031, with its focus on building "data-ready" public services, creates a unique opportunity for interns to contribute meaningful work that directly supports national development goals. I have closely followed your organization's pioneering work in applying AI to enhance Abu Dhabi’s environmental sustainability – particularly your recent project using satellite imagery analysis for mangrove forest conservation. This aligns perfectly with my capstone project where I developed a CNN model to monitor coastal ecosystem changes using drone-captured imagery.</w:t>
      </w:r>
    </w:p>
    <w:p>
      <w:pPr>
        <w:pStyle w:val="BodyText"/>
      </w:pPr>
      <w:r>
        <w:t xml:space="preserve">My academic rigor is complemented by cultural fluency essential for thriving in Abu Dhabi's professional environment. Having completed an intensive Arabic language program at the Emirates Academy of Hospitality Management, I have achieved B1 proficiency and understand the nuanced communication styles valued in UAE business culture. I've also participated in cross-cultural workshops facilitated by the Abu Dhabi Cultural Foundation that emphasized collaborative approaches to problem-solving within diverse teams – a critical skill given the multinational workforce across Abu Dhabi's tech sector. This cultural awareness ensures I can contribute effectively from day one while respecting the Emirate's rich heritage.</w:t>
      </w:r>
    </w:p>
    <w:p>
      <w:pPr>
        <w:pStyle w:val="BodyText"/>
      </w:pPr>
      <w:r>
        <w:t xml:space="preserve">As a Data Scientist, I recognize that true innovation transcends technical skill. In my previous internship at Dubai-based TechSolutions, I initiated a data literacy workshop for non-technical staff on interpreting dashboard metrics – increasing departmental efficiency by 30%. This experience taught me that the most valuable contribution of a Data Scientist is not just generating insights, but translating them into actionable business value. In Abu Dhabi's context, where data-driven decision-making is rapidly transforming sectors from tourism to financial services (as seen in the ADGM regulatory sandbox), this skill set will be indispensable.</w:t>
      </w:r>
    </w:p>
    <w:p>
      <w:pPr>
        <w:pStyle w:val="BodyText"/>
      </w:pPr>
      <w:r>
        <w:t xml:space="preserve">I am particularly drawn to how your organization champions the UAE's commitment to ethical AI. The Emirate's adoption of the world's first AI ethics framework, alongside its investment in human-centric technology development, resonates deeply with my professional philosophy. My academic research on bias mitigation in predictive healthcare models – published in the Gulf Journal of Artificial Intelligence – reflects this commitment. I am eager to contribute to your team's work while learning from leaders shaping responsible AI deployment across the United Arab Emirates.</w:t>
      </w:r>
    </w:p>
    <w:p>
      <w:pPr>
        <w:pStyle w:val="BodyText"/>
      </w:pPr>
      <w:r>
        <w:t xml:space="preserve">My resume, attached for your detailed review, provides comprehensive documentation of my technical competencies including: Python (advanced), R (proficient), SQL (expert), Tableau (certified), and cloud platforms including AWS SageMaker. I have also completed the Udacity AI Nanodegree program with distinction – a credential particularly valued in the UAE tech community. Beyond technical skills, I bring a proven ability to deliver under pressure: during my university's annual Data Science Challenge, my team developed an emergency response model for flood prediction that won first place among 47 teams.</w:t>
      </w:r>
    </w:p>
    <w:p>
      <w:pPr>
        <w:pStyle w:val="BodyText"/>
      </w:pPr>
      <w:r>
        <w:t xml:space="preserve">What truly distinguishes this opportunity for me is Abu Dhabi's unique position as both a cultural bridge and technological frontier. The Emirate has successfully integrated its heritage with cutting-edge innovation – a balance I strive to emulate in my professional approach. Your organization represents the perfect environment where I can apply my Data Science expertise while absorbing the wisdom of UAE's strategic vision for sustainable growth. As an intern, I would bring fresh perspectives on emerging techniques like federated learning and graph neural networks, while committing fully to contributing to projects that serve Abu Dhabi's community and national objectives.</w:t>
      </w:r>
    </w:p>
    <w:p>
      <w:pPr>
        <w:pStyle w:val="BodyText"/>
      </w:pPr>
      <w:r>
        <w:t xml:space="preserve">I am deeply committed to building my career within the United Arab Emirates Abu Dhabi ecosystem. The Emirate offers not just a workplace, but a platform for meaningful contribution where every data point can drive tangible progress toward national goals. I am prepared to relocate immediately and fully embrace the professional and cultural environment of this remarkable city.</w:t>
      </w:r>
    </w:p>
    <w:p>
      <w:pPr>
        <w:pStyle w:val="BodyText"/>
      </w:pPr>
      <w:r>
        <w:t xml:space="preserve">Thank you for considering my application for the Data Scientist Internship position. I have attached my resume detailing further qualifications and welcome the opportunity to discuss how my skills in predictive modeling, data engineering, and cross-cultural collaboration can benefit your team. I look forward to the possibility of contributing to your organization's mission within the innovative landscape of United Arab Emirates Abu Dhabi.</w:t>
      </w:r>
    </w:p>
    <w:p>
      <w:pPr>
        <w:pStyle w:val="BodyText"/>
      </w:pPr>
      <w:r>
        <w:t xml:space="preserve">Sincerely,</w:t>
      </w:r>
    </w:p>
    <w:p>
      <w:pPr>
        <w:pStyle w:val="BodyText"/>
      </w:pPr>
      <w:r>
        <w:t xml:space="preserve">[Your Full Name]</w:t>
      </w:r>
    </w:p>
    <w:p>
      <w:pPr>
        <w:pStyle w:val="BodyText"/>
      </w:pPr>
      <w:r>
        <w:t xml:space="preserve">Computer Science Student | Khalifa University of Technology</w:t>
      </w:r>
    </w:p>
    <w:p>
      <w:pPr>
        <w:pStyle w:val="BodyText"/>
      </w:pPr>
      <w:r>
        <w:t xml:space="preserve">+971 XXX XXXX | your.email@example.com | LinkedIn: linkedin.com/in/yourprofile</w:t>
      </w:r>
    </w:p>
    <w:p>
      <w:pPr>
        <w:pStyle w:val="BodyText"/>
      </w:pPr>
      <w:r>
        <w:t xml:space="preserve">This Internship Application Letter has been crafted specifically for the Data Scientist position within the United Arab Emirates Abu Dhabi context, emphasizing alignment with national initiatives like Vision 2030 and National Data Strategy 2031.</w:t>
      </w:r>
    </w:p>
    <w:p>
      <w:pPr>
        <w:pStyle w:val="BodyText"/>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2026-07-23T06:41:56Z</dcterms:created>
  <dcterms:modified xsi:type="dcterms:W3CDTF">2026-07-23T06:41:56Z</dcterms:modified>
</cp:coreProperties>
</file>

<file path=docProps/custom.xml><?xml version="1.0" encoding="utf-8"?>
<Properties xmlns="http://schemas.openxmlformats.org/officeDocument/2006/custom-properties" xmlns:vt="http://schemas.openxmlformats.org/officeDocument/2006/docPropsVTypes"/>
</file>