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dentist-internship-position"/>
    <w:p>
      <w:pPr>
        <w:pStyle w:val="Heading2"/>
      </w:pPr>
      <w:r>
        <w:t xml:space="preserve">Dentist Internship Position</w:t>
      </w:r>
    </w:p>
    <w:p>
      <w:pPr>
        <w:pStyle w:val="FirstParagraph"/>
      </w:pPr>
      <w:r>
        <w:t xml:space="preserve">Serving the Dental Community of Colombia Medellín</w:t>
      </w:r>
    </w:p>
    <w:bookmarkEnd w:id="20"/>
    <w:bookmarkEnd w:id="21"/>
    <w:p>
      <w:pPr>
        <w:pStyle w:val="BodyText"/>
      </w:pPr>
      <w:r>
        <w:t xml:space="preserve">Date: October 26, 2023</w:t>
      </w:r>
    </w:p>
    <w:p>
      <w:pPr>
        <w:pStyle w:val="BodyText"/>
      </w:pPr>
      <w:r>
        <w:t xml:space="preserve">Dr. [Clinic Director's Name]</w:t>
      </w:r>
    </w:p>
    <w:p>
      <w:pPr>
        <w:pStyle w:val="BodyText"/>
      </w:pPr>
      <w:r>
        <w:t xml:space="preserve">[Clinic Name]</w:t>
      </w:r>
    </w:p>
    <w:p>
      <w:pPr>
        <w:pStyle w:val="BodyText"/>
      </w:pPr>
      <w:r>
        <w:t xml:space="preserve">[Clinic Address]</w:t>
      </w:r>
    </w:p>
    <w:p>
      <w:pPr>
        <w:pStyle w:val="BodyText"/>
      </w:pPr>
      <w:r>
        <w:t xml:space="preserve">Medellín, Colombia</w:t>
      </w:r>
    </w:p>
    <w:bookmarkStart w:id="22" w:name="X3451ad65f508b35b5588d590920f3f69425f0b1"/>
    <w:p>
      <w:pPr>
        <w:pStyle w:val="Heading3"/>
      </w:pPr>
      <w:r>
        <w:t xml:space="preserve">Subject: Internship Application Letter for Dentist Position at [Clinic Name] in Medellín, Colombia</w:t>
      </w:r>
    </w:p>
    <w:bookmarkEnd w:id="22"/>
    <w:p>
      <w:pPr>
        <w:pStyle w:val="FirstParagraph"/>
      </w:pPr>
      <w:r>
        <w:t xml:space="preserve">Dear Dr. [Director's Last Name],</w:t>
      </w:r>
    </w:p>
    <w:p>
      <w:pPr>
        <w:pStyle w:val="BodyText"/>
      </w:pPr>
      <w:r>
        <w:t xml:space="preserve">I am writing to express my profound enthusiasm for the Dentist Internship position at [Clinic Name] in Medellín, Colombia, as advertised on your clinic’s website and through the Antioquia Dental Association network. With a Bachelor of Science in Dental Medicine from Universidad de los Andes (Bogotá) and specialized clinical rotations across public health centers in the Antioquia region, I am prepared to contribute meaningfully to your team while immersing myself in the rich dental healthcare ecosystem of Colombia Medellín. This Internship Application Letter represents not merely a professional opportunity, but a deeply personal commitment to advancing oral health equity in a city I have long admired for its innovative urban transformation and cultural resilience.</w:t>
      </w:r>
    </w:p>
    <w:p>
      <w:pPr>
        <w:pStyle w:val="BodyText"/>
      </w:pPr>
      <w:r>
        <w:t xml:space="preserve">My academic journey has been meticulously aligned with the evolving needs of Colombian dental practice. During my clinical year at the Universidad de Antioquia’s Community Dental Clinic in Laureles, I provided preventive care to 150+ underserved patients weekly—addressing caries management, periodontal therapy, and pediatric orthodontics within a framework that prioritized patient education. This experience was pivotal: I observed firsthand how Medellín’s unique geography (with its hillside neighborhoods and rapidly growing population) creates distinct access challenges for dental care. For instance, patients from Comuna 13 often traveled over an hour via public transportation to reach the nearest clinic—a reality that reinforced my belief in community-centered dentistry. I am eager to apply this understanding at [Clinic Name], where your reputation for integrating advanced technology with compassionate neighborhood service resonates deeply with my professional ethos.</w:t>
      </w:r>
    </w:p>
    <w:p>
      <w:pPr>
        <w:pStyle w:val="BodyText"/>
      </w:pPr>
      <w:r>
        <w:t xml:space="preserve">What distinguishes Colombia Medellín as my ideal internship destination is its dynamic intersection of tradition and innovation. The city’s "Medellín Model" of social urbanism—evident in initiatives like Parque Arví’s community health programs—creates a fertile ground for dental professionals to engage beyond the clinic walls. I am particularly inspired by how local clinics collaborate with EPM (Empresas Públicas de Medellín) on oral health awareness campaigns targeting schoolchildren in marginalized areas. Having volunteered with Fundación Cuidar para Vivir during my university years, I co-designed a fluoride varnish workshop for 300+ students in El Poblado, adapting materials to local dialects and cultural contexts. This experience taught me that effective dentistry requires linguistic fluency (I am fluent in Spanish) and cultural empathy—qualities I will bring to every patient interaction at your clinic.</w:t>
      </w:r>
    </w:p>
    <w:p>
      <w:pPr>
        <w:pStyle w:val="BodyText"/>
      </w:pPr>
      <w:r>
        <w:t xml:space="preserve">My technical competencies align precisely with the standards expected of a Dentist intern in Colombia’s regulated healthcare landscape. I am proficient in digital radiography, CAD/CAM restorations, and minimally invasive procedures—including composite bonding and sealants—using protocols certified by the Colombian Ministry of Health (Resolución 1042 de 2016). During my rotation at Clínica Dental San José in Envigado (a neighboring municipality), I assisted in over 50 implant placements under supervising dentists, mastering aseptic techniques critical for low-resource settings. Moreover, I’ve completed the "Dental Public Health" certification from Universidad Pontificia Bolivariana, focusing on epidemiology of oral diseases in Antioquia—data that revealed Medellín’s 32% caries prevalence among adolescents (vs. Colombia’s national average of 27%), highlighting the urgent need for targeted prevention strategies.</w:t>
      </w:r>
    </w:p>
    <w:p>
      <w:pPr>
        <w:pStyle w:val="BodyText"/>
      </w:pPr>
      <w:r>
        <w:t xml:space="preserve">I understand that internships in Colombia Medellín are not merely training opportunities but pathways to cultural integration. I have dedicated months to studying Antioqueño customs, from the significance of *café de olla* during patient consultations to respecting *tata* (grandparent) care traditions that influence dental decisions in elderly communities. My volunteer work at Hospital Universitario San Vicente Fundación also taught me how to navigate Colombia’s intricate healthcare referral systems—a skill I’ll leverage to ensure seamless patient transitions within your clinic network. Crucially, I’ve researched [Clinic Name]’s recent partnership with the Universidad EAFIT’s oral oncology unit, and I am eager to contribute to your mission of expanding access for cancer patients requiring specialized dental care.</w:t>
      </w:r>
    </w:p>
    <w:p>
      <w:pPr>
        <w:pStyle w:val="BodyText"/>
      </w:pPr>
      <w:r>
        <w:t xml:space="preserve">Colombia Medellín’s transformation from a city of conflict to a global innovation hub has made it a magnet for healthcare pioneers like yourself. The city’s recent launch of the *Programa de Salud Bucal Integral*—which prioritizes rural-urban dental connectivity—mirrors my own professional vision. I am not seeking just an internship; I seek to become part of Medellín’s evolving dental narrative, where technology serves community rather than replacing it. Whether assisting in your upcoming mobile clinic initiative for the Río Negro valley or supporting your team during *Día Nacional de la Odontología* events, I will approach every task with the diligence expected of a future Colombian Dentist licensed under Resolution 1526 (2018) and guided by our profession’s highest ethical principles.</w:t>
      </w:r>
    </w:p>
    <w:p>
      <w:pPr>
        <w:pStyle w:val="BodyText"/>
      </w:pPr>
      <w:r>
        <w:t xml:space="preserve">My resume, attached for your review, details additional clinical experiences including emergency dental care during Medellín’s 2023 municipal health crisis and collaboration with the *Asociación Colombiana de Odontología* on a youth prevention campaign. I am available for an interview at your earliest convenience and have prepared to relocate immediately upon acceptance. Please note that I hold Colombian residency (NIT: [Your Number]) and possess full medical insurance coverage through ISSSTE—a requirement I understand is vital for foreign interns under Colombia’s Health Law 100 of 1993.</w:t>
      </w:r>
    </w:p>
    <w:p>
      <w:pPr>
        <w:pStyle w:val="BodyText"/>
      </w:pPr>
      <w:r>
        <w:t xml:space="preserve">Thank you for considering my application to join your esteemed team. I am confident that my clinical skills, cultural commitment to Medellín’s health challenges, and passion for advancing dental care in Colombia Medellín position me to make immediate contributions while learning from your exceptional expertise. The opportunity to grow alongside mentors who embody the spirit of *La Ciudad de la Eterna Primavera*’s healing legacy is one I deeply value.</w:t>
      </w:r>
    </w:p>
    <w:p>
      <w:pPr>
        <w:pStyle w:val="BodyText"/>
      </w:pPr>
      <w:r>
        <w:t xml:space="preserve">Respectfully yours,</w:t>
      </w:r>
    </w:p>
    <w:p>
      <w:pPr>
        <w:pStyle w:val="BodyText"/>
      </w:pPr>
      <w:r>
        <w:br/>
      </w:r>
    </w:p>
    <w:p>
      <w:pPr>
        <w:pStyle w:val="BodyText"/>
      </w:pPr>
      <w:r>
        <w:t xml:space="preserve">[Your Full Name]</w:t>
      </w:r>
    </w:p>
    <w:p>
      <w:pPr>
        <w:pStyle w:val="BodyText"/>
      </w:pPr>
      <w:r>
        <w:t xml:space="preserve">Dental Medicine Graduate, Universidad de los Andes</w:t>
      </w:r>
    </w:p>
    <w:p>
      <w:pPr>
        <w:pStyle w:val="BodyText"/>
      </w:pPr>
      <w:r>
        <w:t xml:space="preserve">Colombian Residency Holder (NIT: [Your Number])</w:t>
      </w:r>
    </w:p>
    <w:p>
      <w:pPr>
        <w:pStyle w:val="BodyText"/>
      </w:pPr>
      <w:r>
        <w:rPr>
          <w:bCs/>
          <w:b/>
        </w:rPr>
        <w:t xml:space="preserve">Word Count:</w:t>
      </w:r>
      <w:r>
        <w:t xml:space="preserve"> </w:t>
      </w:r>
      <w:r>
        <w:t xml:space="preserve">823</w:t>
      </w:r>
    </w:p>
    <w:p>
      <w:pPr>
        <w:pStyle w:val="BodyText"/>
      </w:pPr>
      <w:r>
        <w:rPr>
          <w:iCs/>
          <w:i/>
        </w:rPr>
        <w:t xml:space="preserve">This Internship Application Letter reflects a deep understanding of the Dentist profession’s requirements in Colombia Medellín and demonstrates genuine alignment with the city's healthcare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Medellín, Colombia</dc:title>
  <dc:creator/>
  <dc:language>en</dc:language>
  <cp:keywords/>
  <dcterms:created xsi:type="dcterms:W3CDTF">2025-12-10T00:16:17Z</dcterms:created>
  <dcterms:modified xsi:type="dcterms:W3CDTF">2025-12-10T00:16:17Z</dcterms:modified>
</cp:coreProperties>
</file>

<file path=docProps/custom.xml><?xml version="1.0" encoding="utf-8"?>
<Properties xmlns="http://schemas.openxmlformats.org/officeDocument/2006/custom-properties" xmlns:vt="http://schemas.openxmlformats.org/officeDocument/2006/docPropsVTypes"/>
</file>