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Abidjan Dental Clinic &amp; Community Health Center</w:t>
      </w:r>
      <w:r>
        <w:br/>
      </w:r>
      <w:r>
        <w:t xml:space="preserve">Rue des Dentistes, Zone 10 (Plateau)</w:t>
      </w:r>
      <w:r>
        <w:br/>
      </w:r>
      <w:r>
        <w:t xml:space="preserve">Abidjan, Côte d'Ivoire</w:t>
      </w:r>
    </w:p>
    <w:bookmarkStart w:id="20" w:name="X5121cb59a9895a6628a9fb70a28592e2fba922a"/>
    <w:p>
      <w:pPr>
        <w:pStyle w:val="Heading2"/>
      </w:pPr>
      <w:r>
        <w:t xml:space="preserve">Subject: Internship Application for Dental Intern Position at Abidjan Dental Clinic</w:t>
      </w:r>
    </w:p>
    <w:p>
      <w:pPr>
        <w:pStyle w:val="FirstParagraph"/>
      </w:pPr>
      <w:r>
        <w:t xml:space="preserve">Dear Hiring Committee,</w:t>
      </w:r>
    </w:p>
    <w:p>
      <w:pPr>
        <w:pStyle w:val="BodyText"/>
      </w:pPr>
      <w:r>
        <w:t xml:space="preserve">It is with profound enthusiasm and unwavering commitment to community oral health that I submit my application for the Dentist Intern position at your esteemed Abidjan Dental Clinic. As a recent graduate of the University of Ouagadougou Faculty of Medicine with a specialized focus in preventive dentistry, I have meticulously prepared myself to contribute meaningfully to the dental healthcare landscape of Ivory Coast Abidjan. This</w:t>
      </w:r>
      <w:r>
        <w:t xml:space="preserve"> </w:t>
      </w:r>
      <w:r>
        <w:rPr>
          <w:bCs/>
          <w:b/>
        </w:rPr>
        <w:t xml:space="preserve">Internship Application Letter</w:t>
      </w:r>
      <w:r>
        <w:t xml:space="preserve"> </w:t>
      </w:r>
      <w:r>
        <w:t xml:space="preserve">serves as both an expression of my professional aspirations and a testament to my deep understanding of the unique challenges and opportunities facing dental care delivery in our vibrant West African nation.</w:t>
      </w:r>
    </w:p>
    <w:p>
      <w:pPr>
        <w:pStyle w:val="BodyText"/>
      </w:pPr>
      <w:r>
        <w:t xml:space="preserve">My academic journey has been deliberately structured to align with the specific needs of Ivory Coast. During my final year, I completed 480 hours of clinical rotations at the University Teaching Hospital in Abidjan, where I assisted in treating over 350 patients daily across diverse socioeconomic backgrounds. This experience immersed me in the realities of dental care access in Côte d'Ivoire—where rural-urban disparities persist and oral health literacy remains a critical development challenge. I mastered modern restorative techniques while navigating resource constraints typical of many African healthcare settings, a skillset directly transferable to your community-focused practice. Crucially, I completed a specialized module on "Dental Public Health in Sub-Saharan Africa," which examined the prevalence of dental caries among Ivorian children (affecting 68% according to 2023 WHO data) and the cultural barriers to preventive care.</w:t>
      </w:r>
    </w:p>
    <w:p>
      <w:pPr>
        <w:pStyle w:val="BodyText"/>
      </w:pPr>
      <w:r>
        <w:t xml:space="preserve">What particularly drives my application is my deep connection to Ivory Coast Abidjan. Having grown up in a low-income neighborhood near Cocody, I witnessed firsthand how dental neglect perpetuates cycles of poverty—children missing school due to tooth pain, adults unable to work from oral infections. My grandmother's struggle with untreated periodontal disease after losing her only dental insurance policy crystallized my mission: to make quality dentistry not just available but culturally accessible in Abidjan. I am fluent in French (B2 level), English (C1), and Baoulé (my native language of the central region)—a linguistic triad essential for bridging communication gaps with patients across Abidjan's diverse communities, from the coastal suburbs to the inland districts.</w:t>
      </w:r>
    </w:p>
    <w:p>
      <w:pPr>
        <w:pStyle w:val="BodyText"/>
      </w:pPr>
      <w:r>
        <w:t xml:space="preserve">I understand that your clinic’s mission extends beyond clinical treatment; it embodies a holistic approach to community wellness. Your recent initiative partnering with Abidjan Primary Schools on fluoride varnish programs aligns perfectly with my volunteer experience leading similar mobile clinics during my university service year. I organized and managed a team of 5 students conducting oral health screenings for 1,200 children in the Yopougon district, developing educational materials in both French and local dialects. This initiative reduced untreated decay rates by 27% in participating schools—a metric I am eager to replicate under your mentorship. I am especially drawn to your clinic’s emphasis on preventive care over reactive treatment, a philosophy that resonates with my belief that dental health is foundational to overall socioeconomic development in Ivory Coast.</w:t>
      </w:r>
    </w:p>
    <w:p>
      <w:pPr>
        <w:pStyle w:val="BodyText"/>
      </w:pPr>
      <w:r>
        <w:t xml:space="preserve">My technical competencies are equally aligned with Abidjan’s healthcare needs. I am proficient in digital radiography (using equipment like the Soredex DentaVision), computer-aided design for prosthetics, and infection control protocols compliant with both WHO standards and Ivorian Ministry of Health regulations. During my clinical rotations, I spearheaded a project to implement low-cost water fluoridation in 3 community wells near Abidjan’s outskirts—a solution adaptable to your rural outreach programs. I also hold certifications in emergency dental trauma management (from the African Dental Association) and basic tele-dentistry applications, skills increasingly vital for expanding care access across Ivory Coast.</w:t>
      </w:r>
    </w:p>
    <w:p>
      <w:pPr>
        <w:pStyle w:val="BodyText"/>
      </w:pPr>
      <w:r>
        <w:t xml:space="preserve">What distinguishes my approach is my commitment to culturally humble dentistry. In Ivory Coast Abidjan, traditional beliefs about oral health (such as attributing toothaches to spiritual causes) require sensitive navigation—not clinical dismissal. I have documented case studies on integrating local healing practices with evidence-based care during a research internship at the National Institute of Public Health in Abidjan. For example, I collaborated with village elders to incorporate herbal rinses (like neem leaf extracts) into post-operative protocols, increasing patient adherence by 41% among traditional medicine users. This experience taught me that sustainable dental care must honor cultural context while advancing clinical outcomes—a principle central to your clinic’s reputation.</w:t>
      </w:r>
    </w:p>
    <w:p>
      <w:pPr>
        <w:pStyle w:val="BodyText"/>
      </w:pPr>
      <w:r>
        <w:t xml:space="preserve">I am fully aware that this internship represents not just a professional milestone but a commitment to Ivory Coast’s health equity goals. The World Bank reports that only 17% of Ivorians have access to basic dental services, and Abidjan bears the brunt of this gap despite being the nation's economic hub. I am eager to contribute to your team’s work in closing this disparity through hands-on clinical service, patient education, and data collection on community oral health trends. My goal is to learn from your experienced practitioners while actively participating in initiatives that make dentistry a visible pillar of public health across Ivory Coast.</w:t>
      </w:r>
    </w:p>
    <w:p>
      <w:pPr>
        <w:pStyle w:val="BodyText"/>
      </w:pPr>
      <w:r>
        <w:t xml:space="preserve">My resume, attached for your review, details my clinical experiences and academic achievements. I have also included a letter of recommendation from Dr. Amadou Traoré (Head of Dentistry at the University Hospital), who has supervised my work in Abidjan’s public health clinics for 18 months. I am confident that my blend of technical skill, cultural fluency, and unwavering dedication to equitable care will allow me to add immediate value to your clinic’s mission. I welcome the opportunity to discuss how my background aligns with your needs during an interview at your earliest convenience.</w:t>
      </w:r>
    </w:p>
    <w:p>
      <w:pPr>
        <w:pStyle w:val="BodyText"/>
      </w:pPr>
      <w:r>
        <w:t xml:space="preserve">Thank you for considering this</w:t>
      </w:r>
      <w:r>
        <w:t xml:space="preserve"> </w:t>
      </w:r>
      <w:r>
        <w:rPr>
          <w:bCs/>
          <w:b/>
        </w:rPr>
        <w:t xml:space="preserve">Internship Application Letter</w:t>
      </w:r>
      <w:r>
        <w:t xml:space="preserve">. I am deeply motivated by the prospect of serving as a future dental professional in Ivory Coast Abidjan and would be honored to contribute to the health and dignity of our community through this internship. The well-being of Ivorians begins with healthy smiles—my aspiration is to help build that foundation.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Ivory Coast Abidjan</dc:title>
  <dc:creator/>
  <dc:language>en</dc:language>
  <cp:keywords/>
  <dcterms:created xsi:type="dcterms:W3CDTF">2026-07-20T15:54:12Z</dcterms:created>
  <dcterms:modified xsi:type="dcterms:W3CDTF">2026-07-20T15:54:12Z</dcterms:modified>
</cp:coreProperties>
</file>

<file path=docProps/custom.xml><?xml version="1.0" encoding="utf-8"?>
<Properties xmlns="http://schemas.openxmlformats.org/officeDocument/2006/custom-properties" xmlns:vt="http://schemas.openxmlformats.org/officeDocument/2006/docPropsVTypes"/>
</file>