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Dietitian Intern</w:t>
      </w:r>
    </w:p>
    <w:bookmarkEnd w:id="20"/>
    <w:p>
      <w:pPr>
        <w:pStyle w:val="BodyText"/>
      </w:pPr>
      <w:r>
        <w:rPr>
          <w:bCs/>
          <w:b/>
        </w:rPr>
        <w:t xml:space="preserve">Amina Mensah</w:t>
      </w:r>
      <w:r>
        <w:br/>
      </w:r>
      <w:r>
        <w:t xml:space="preserve">P.O. Box 789, Accra</w:t>
      </w:r>
      <w:r>
        <w:br/>
      </w:r>
      <w:r>
        <w:t xml:space="preserve">Ghana</w:t>
      </w:r>
      <w:r>
        <w:br/>
      </w:r>
      <w:r>
        <w:t xml:space="preserve">+233 55 123 4567</w:t>
      </w:r>
      <w:r>
        <w:br/>
      </w:r>
      <w:r>
        <w:t xml:space="preserve">a.mensah@email.com</w:t>
      </w:r>
    </w:p>
    <w:p>
      <w:pPr>
        <w:pStyle w:val="BodyText"/>
      </w:pPr>
      <w:r>
        <w:t xml:space="preserve">October 26, 2023</w:t>
      </w:r>
    </w:p>
    <w:p>
      <w:pPr>
        <w:pStyle w:val="BodyText"/>
      </w:pPr>
      <w:r>
        <w:t xml:space="preserve">Hiring Manager</w:t>
      </w:r>
      <w:r>
        <w:br/>
      </w:r>
      <w:r>
        <w:t xml:space="preserve">Nutrition &amp; Wellness Division</w:t>
      </w:r>
      <w:r>
        <w:br/>
      </w:r>
      <w:r>
        <w:t xml:space="preserve">Kumasi Regional Hospital Foundation</w:t>
      </w:r>
      <w:r>
        <w:br/>
      </w:r>
      <w:r>
        <w:t xml:space="preserve">P.O. Box 1045, Accra, Ghana</w:t>
      </w:r>
    </w:p>
    <w:p>
      <w:pPr>
        <w:pStyle w:val="BodyText"/>
      </w:pPr>
      <w:r>
        <w:t xml:space="preserve">Internship Application Letter: Dietitian Internship Opportunity in Ghana Accra</w:t>
      </w:r>
    </w:p>
    <w:p>
      <w:pPr>
        <w:pStyle w:val="BodyText"/>
      </w:pPr>
      <w:r>
        <w:t xml:space="preserve">Dear Hiring Manager,</w:t>
      </w:r>
    </w:p>
    <w:p>
      <w:pPr>
        <w:pStyle w:val="BodyText"/>
      </w:pPr>
      <w:r>
        <w:t xml:space="preserve">It is with profound enthusiasm that I submit my application for the Dietitian Internship position at the Nutrition &amp; Wellness Division of Kumasi Regional Hospital Foundation in Accra, Ghana. As a dedicated and culturally sensitive nutrition student with extensive academic preparation and practical experience in community nutrition programs, I am confident that my skills align perfectly with your organization's mission to combat malnutrition and promote evidence-based dietary practices across Ghana Accra's diverse population. This</w:t>
      </w:r>
      <w:r>
        <w:t xml:space="preserve"> </w:t>
      </w:r>
      <w:r>
        <w:rPr>
          <w:iCs/>
          <w:i/>
        </w:rPr>
        <w:t xml:space="preserve">Internship Application Letter</w:t>
      </w:r>
      <w:r>
        <w:t xml:space="preserve"> </w:t>
      </w:r>
      <w:r>
        <w:t xml:space="preserve">serves as my formal expression of commitment to contributing to Ghana's healthcare advancement through specialized dietetic practice in one of Africa's most dynamic urban centers.</w:t>
      </w:r>
    </w:p>
    <w:p>
      <w:pPr>
        <w:pStyle w:val="BodyText"/>
      </w:pPr>
      <w:r>
        <w:t xml:space="preserve">I recently completed my Bachelor of Science in Dietetics at the University of Ghana, Legon, where I graduated with first-class honors and maintained a 3.9 GPA. My academic journey included specialized coursework such as Clinical Nutrition Management, Community Nutrition Programming in Sub-Saharan Africa, Food Science for Public Health Systems, and Nutritional Epidemiology - all contextualized through Ghanaian healthcare frameworks. During my final-year internship at the Korle Bu Teaching Hospital's Diabetes Management Unit in Accra, I conducted nutritional assessments for 250+ patients with Type 2 diabetes across low-income communities in Ashaiman and Tema. I developed culturally appropriate dietary plans using locally available foods like cassava, plantains, and leafy vegetables, which resulted in a 32% improvement in HbA1c levels among participants over six months. This experience solidified my understanding of how</w:t>
      </w:r>
      <w:r>
        <w:t xml:space="preserve"> </w:t>
      </w:r>
      <w:r>
        <w:rPr>
          <w:iCs/>
          <w:i/>
        </w:rPr>
        <w:t xml:space="preserve">Dietitian</w:t>
      </w:r>
      <w:r>
        <w:t xml:space="preserve"> </w:t>
      </w:r>
      <w:r>
        <w:t xml:space="preserve">interventions must integrate Ghana's agricultural realities with modern clinical standards.</w:t>
      </w:r>
    </w:p>
    <w:p>
      <w:pPr>
        <w:pStyle w:val="BodyText"/>
      </w:pPr>
      <w:r>
        <w:t xml:space="preserve">What particularly excites me about this opportunity in Ghana Accra is the unique intersection of public health challenges and innovative nutritional solutions within our capital city. Accra faces a dual burden of malnutrition: high rates of stunting among children under five (31% according to UNICEF 2022) alongside rising obesity prevalence (18.7%) linked to urbanization and processed food consumption. I am deeply motivated by the Ghana Health Service's "National Nutrition Policy 2019-2034" which emphasizes community-based nutrition interventions - exactly the work your division leads through mobile health clinics in Accra's informal settlements. My volunteer work with Feed a Child Ghana during my studies involved designing fortified porridge programs for schoolchildren in Kaneshie Market, where I collaborated with local traders to incorporate nutrient-dense ingredients like moringa and groundnut paste. This project directly addressed food insecurity while respecting Ghanaian culinary traditions - a critical approach I would bring to your team's initiatives in Accra.</w:t>
      </w:r>
    </w:p>
    <w:p>
      <w:pPr>
        <w:pStyle w:val="BodyText"/>
      </w:pPr>
      <w:r>
        <w:t xml:space="preserve">Beyond clinical skills, I possess fluency in Ewe and Twi alongside English, which is essential for effective communication across Accra's multicultural communities. My proficiency with dietary analysis software (Nutritics) and experience managing nutrition databases will allow me to immediately contribute to your team's ongoing projects tracking micronutrient deficiencies in pregnant women across the Greater Accra Region. I have also participated in Ghana Food and Drug Authority workshops on food safety regulations, ensuring my practice aligns with national standards while navigating local food markets. In today's rapidly changing healthcare landscape of Ghana Accra, where private clinics increasingly merge with public health services, I understand that a</w:t>
      </w:r>
      <w:r>
        <w:t xml:space="preserve"> </w:t>
      </w:r>
      <w:r>
        <w:rPr>
          <w:iCs/>
          <w:i/>
        </w:rPr>
        <w:t xml:space="preserve">Dietitian</w:t>
      </w:r>
      <w:r>
        <w:t xml:space="preserve">'s role extends beyond clinical advice to community education and policy advocacy - skills I've developed through my leadership in the University of Ghana Nutrition Society.</w:t>
      </w:r>
    </w:p>
    <w:p>
      <w:pPr>
        <w:pStyle w:val="BodyText"/>
      </w:pPr>
      <w:r>
        <w:t xml:space="preserve">I am particularly drawn to Kumasi Regional Hospital Foundation's innovative "Accra Food Pharmacy" initiative that provides nutrient-dense food packages to high-risk families. Having researched your organization's work, I'm inspired by how you've partnered with Accra Metropolitan Assembly to transform community gardens into nutrition hubs in Nima and Old Fadama. My proposal for a similar model using rooftop gardening in informal settlements could complement your existing programs while addressing urban agricultural challenges unique to Ghana Accra's dense population. I am eager to apply my knowledge of Ghanaian food systems - from traditional dishes like fufu with light soup to modern snacking habits - within your framework to develop culturally resonant dietary interventions that improve health outcomes across all socioeconomic strata.</w:t>
      </w:r>
    </w:p>
    <w:p>
      <w:pPr>
        <w:pStyle w:val="BodyText"/>
      </w:pPr>
      <w:r>
        <w:t xml:space="preserve">The opportunity to intern under your mentorship would represent a pivotal step in my professional development as a registered Dietitian. I have attached my CV detailing further projects including the "Ghanaian School Feeding Program Assessment" I conducted in collaboration with the Ministry of Education, which identified 15% of schools lacked adequate nutritional content in meals. My goal is to become an influential nutrition leader who helps Ghana Accra lead Africa's movement toward food sovereignty and preventive healthcare - a mission that requires both clinical excellence and deep community understanding. As I prepare for my national Dietitians Registration Examination with the Ghana Medical &amp; Dental Council, this internship would provide the critical field experience needed to transition from academic knowledge to impactful practice within our nation's healthcare system.</w:t>
      </w:r>
    </w:p>
    <w:p>
      <w:pPr>
        <w:pStyle w:val="BodyText"/>
      </w:pPr>
      <w:r>
        <w:t xml:space="preserve">I am available for an interview at your earliest convenience and would welcome the opportunity to discuss how my passion for community nutrition, coupled with my technical skills and cultural fluency, can support Kumasi Regional Hospital Foundation's vision in Ghana Accra. Thank you for considering this</w:t>
      </w:r>
      <w:r>
        <w:t xml:space="preserve"> </w:t>
      </w:r>
      <w:r>
        <w:rPr>
          <w:iCs/>
          <w:i/>
        </w:rPr>
        <w:t xml:space="preserve">Internship Application Letter</w:t>
      </w:r>
      <w:r>
        <w:t xml:space="preserve">. I look forward to contributing meaningfully to your team's vital work improving nutritional health across our capital city and beyond.</w:t>
      </w:r>
    </w:p>
    <w:p>
      <w:pPr>
        <w:pStyle w:val="BodyText"/>
      </w:pPr>
      <w:r>
        <w:t xml:space="preserve">Sincerely,</w:t>
      </w:r>
      <w:r>
        <w:br/>
      </w:r>
      <w:r>
        <w:br/>
      </w:r>
    </w:p>
    <w:p>
      <w:pPr>
        <w:pStyle w:val="BodyText"/>
      </w:pPr>
      <w:r>
        <w:t xml:space="preserve">Amina Mensah</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2026-07-21T04:48:49Z</dcterms:created>
  <dcterms:modified xsi:type="dcterms:W3CDTF">2026-07-21T04:48:49Z</dcterms:modified>
</cp:coreProperties>
</file>

<file path=docProps/custom.xml><?xml version="1.0" encoding="utf-8"?>
<Properties xmlns="http://schemas.openxmlformats.org/officeDocument/2006/custom-properties" xmlns:vt="http://schemas.openxmlformats.org/officeDocument/2006/docPropsVTypes"/>
</file>