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1" w:name="X43b18fd8a1279f5f0be72a1c6e1940c56db90d1"/>
    <w:p>
      <w:pPr>
        <w:pStyle w:val="Heading1"/>
      </w:pPr>
      <w:r>
        <w:t xml:space="preserve">Internship Application Letter for Dietitian Position</w:t>
      </w:r>
    </w:p>
    <w:p>
      <w:pPr>
        <w:pStyle w:val="FirstParagraph"/>
      </w:pPr>
      <w:r>
        <w:t xml:space="preserve">Date: October 26, 2023</w:t>
      </w:r>
    </w:p>
    <w:p>
      <w:pPr>
        <w:pStyle w:val="BodyText"/>
      </w:pPr>
      <w:r>
        <w:t xml:space="preserve">Hiring Manager</w:t>
      </w:r>
    </w:p>
    <w:p>
      <w:pPr>
        <w:pStyle w:val="BodyText"/>
      </w:pPr>
      <w:r>
        <w:t xml:space="preserve">[Hospital/Organization Name]</w:t>
      </w:r>
    </w:p>
    <w:p>
      <w:pPr>
        <w:pStyle w:val="BodyText"/>
      </w:pPr>
      <w:r>
        <w:t xml:space="preserve">Bangalore, Karnataka</w:t>
      </w:r>
    </w:p>
    <w:p>
      <w:pPr>
        <w:pStyle w:val="BodyText"/>
      </w:pPr>
      <w:r>
        <w:t xml:space="preserve">India</w:t>
      </w:r>
    </w:p>
    <w:bookmarkStart w:id="20" w:name="X58ed07dc83fbbd3736108b6be4491e867e9d1c2"/>
    <w:p>
      <w:pPr>
        <w:pStyle w:val="Heading2"/>
      </w:pPr>
      <w:r>
        <w:t xml:space="preserve">Subject: Application for Dietitian Internship Position at [Hospital/Organization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Dietitian Intern position within your esteemed healthcare institution in</w:t>
      </w:r>
      <w:r>
        <w:t xml:space="preserve"> </w:t>
      </w:r>
      <w:r>
        <w:rPr>
          <w:bCs/>
          <w:b/>
        </w:rPr>
        <w:t xml:space="preserve">Bangalore, India</w:t>
      </w:r>
      <w:r>
        <w:t xml:space="preserve">. As a dedicated and academically accomplished nutrition science student at Ramaiah Institute of Health Sciences, I have meticulously prepared myself to contribute meaningfully to your team while gaining invaluable practical experience in the dynamic field of clinical dietetics. Bangalore's position as India's leading healthcare hub, with its world-class hospitals like Apollo Hospitals, Fortis Hospitals, and Manipal Hospital driving innovations in preventive and therapeutic nutrition care across</w:t>
      </w:r>
      <w:r>
        <w:t xml:space="preserve"> </w:t>
      </w:r>
      <w:r>
        <w:rPr>
          <w:bCs/>
          <w:b/>
        </w:rPr>
        <w:t xml:space="preserve">India Bangalore</w:t>
      </w:r>
      <w:r>
        <w:t xml:space="preserve">, makes this internship an unparalleled opportunity for my professional development.</w:t>
      </w:r>
    </w:p>
    <w:p>
      <w:pPr>
        <w:pStyle w:val="BodyText"/>
      </w:pPr>
      <w:r>
        <w:t xml:space="preserve">My academic journey has been rigorously focused on evidence-based nutrition science, with a particular emphasis on India-specific dietary patterns and public health challenges. During my undergraduate studies (B.Sc. in Dietetics &amp; Food Science), I completed specialized coursework including Medical Nutrition Therapy, Community Nutrition in Indian Contexts, Diabetes Management through Dietary Intervention, and Sports Nutrition – all directly aligning with the nutritional needs of Bangalore's diverse population. My academic project focused on "Designing Affordable Meal Plans for Urban Diabetic Patients in Bangalore," where I collaborated with a local NGO to develop culturally appropriate dietary solutions for patients from low-income neighborhoods in Koramangala and Whitefield, addressing the alarming 12% prevalence of Type-2 diabetes in Karnataka as reported by the National Family Health Survey (NFHS-5).</w:t>
      </w:r>
    </w:p>
    <w:p>
      <w:pPr>
        <w:pStyle w:val="BodyText"/>
      </w:pPr>
      <w:r>
        <w:t xml:space="preserve">What truly sets my application apart is my hands-on experience within Bangalore's healthcare ecosystem. I completed a 6-week observational internship at</w:t>
      </w:r>
      <w:r>
        <w:t xml:space="preserve"> </w:t>
      </w:r>
      <w:r>
        <w:rPr>
          <w:bCs/>
          <w:b/>
        </w:rPr>
        <w:t xml:space="preserve">India Bangalore</w:t>
      </w:r>
      <w:r>
        <w:t xml:space="preserve">'s renowned Sri Sathya Sai Hospital Nutrition Department, where I assisted senior dietitians in developing personalized meal plans for cardiac patients, conducted nutritional assessments for geriatric care units, and participated in the hospital's "Healthy Eating Awareness Week" campaign targeting local communities. This experience exposed me to the critical intersection of traditional Indian cuisine (e.g., incorporating millets like jowar and ragi into therapeutic diets) with modern clinical guidelines – a skill essential for effective</w:t>
      </w:r>
      <w:r>
        <w:t xml:space="preserve"> </w:t>
      </w:r>
      <w:r>
        <w:rPr>
          <w:bCs/>
          <w:b/>
        </w:rPr>
        <w:t xml:space="preserve">Dietitian</w:t>
      </w:r>
      <w:r>
        <w:t xml:space="preserve"> </w:t>
      </w:r>
      <w:r>
        <w:t xml:space="preserve">practice in India. I also volunteered with "NutriCare Bangalore," a non-profit providing nutrition counseling to underprivileged women in Koramangala slums, where I designed 10+ culturally sensitive meal plans for pregnant adolescents, directly addressing the high rates of anemia and malnutrition prevalent across urban India.</w:t>
      </w:r>
    </w:p>
    <w:p>
      <w:pPr>
        <w:pStyle w:val="BodyText"/>
      </w:pPr>
      <w:r>
        <w:t xml:space="preserve">My understanding of the unique healthcare landscape in</w:t>
      </w:r>
      <w:r>
        <w:t xml:space="preserve"> </w:t>
      </w:r>
      <w:r>
        <w:rPr>
          <w:bCs/>
          <w:b/>
        </w:rPr>
        <w:t xml:space="preserve">Bangalore, India</w:t>
      </w:r>
      <w:r>
        <w:t xml:space="preserve"> </w:t>
      </w:r>
      <w:r>
        <w:t xml:space="preserve">extends beyond clinical settings. I actively engage with local food systems – visiting markets like Chickpete to understand seasonal produce availability for cost-effective diet planning – and closely follow initiatives such as Karnataka's State Diabetes Control Program. This contextual awareness is vital for a</w:t>
      </w:r>
      <w:r>
        <w:t xml:space="preserve"> </w:t>
      </w:r>
      <w:r>
        <w:rPr>
          <w:bCs/>
          <w:b/>
        </w:rPr>
        <w:t xml:space="preserve">Dietitian</w:t>
      </w:r>
      <w:r>
        <w:t xml:space="preserve"> </w:t>
      </w:r>
      <w:r>
        <w:t xml:space="preserve">who must balance scientific rigor with practical, affordable solutions for Indian families. I am proficient in using India-specific nutritional databases like the Food Composition Tables of India (FCTI) and software such as NutriBase, which I utilized to analyze dietary patterns during my fieldwork in Bangalore's diverse neighborhoods.</w:t>
      </w:r>
    </w:p>
    <w:p>
      <w:pPr>
        <w:pStyle w:val="BodyText"/>
      </w:pPr>
      <w:r>
        <w:t xml:space="preserve">I am particularly drawn to your institution’s pioneering work in community nutrition outreach – especially your recent collaboration with the Bruhat Bengaluru Mahanagara Palike (BBMP) on the "Nutrition for All" initiative targeting urban poverty pockets. I am eager to contribute my skills in data collection, patient communication (fluent in English, Kannada, and basic Hindi), and program support to such impactful projects. As a future</w:t>
      </w:r>
      <w:r>
        <w:t xml:space="preserve"> </w:t>
      </w:r>
      <w:r>
        <w:rPr>
          <w:bCs/>
          <w:b/>
        </w:rPr>
        <w:t xml:space="preserve">Dietitian</w:t>
      </w:r>
      <w:r>
        <w:t xml:space="preserve">, I recognize that effective intervention requires not just clinical expertise but deep empathy for Bangalore’s socioeconomic realities – a perspective I’ve cultivated through consistent engagement with local communities.</w:t>
      </w:r>
    </w:p>
    <w:p>
      <w:pPr>
        <w:pStyle w:val="BodyText"/>
      </w:pPr>
      <w:r>
        <w:t xml:space="preserve">The</w:t>
      </w:r>
      <w:r>
        <w:t xml:space="preserve"> </w:t>
      </w:r>
      <w:r>
        <w:rPr>
          <w:bCs/>
          <w:b/>
        </w:rPr>
        <w:t xml:space="preserve">Internship Application Letter</w:t>
      </w:r>
      <w:r>
        <w:t xml:space="preserve"> </w:t>
      </w:r>
      <w:r>
        <w:t xml:space="preserve">is more than a requirement for me; it represents my commitment to becoming a compassionate, culturally competent nutrition professional who can elevate patient outcomes within India's evolving healthcare framework. I am keen to learn from your team’s expertise in managing complex cases across Bangalore’s multi-specialty hospitals and contribute fresh insights through my academic training. My goal is not merely to complete an internship but to actively participate in shaping nutrition care that respects Indian culinary traditions while advancing evidence-based practice.</w:t>
      </w:r>
    </w:p>
    <w:p>
      <w:pPr>
        <w:pStyle w:val="BodyText"/>
      </w:pPr>
      <w:r>
        <w:t xml:space="preserve">My resume, attached for your review, provides further detail on my academic achievements (CGPA: 8.7/10), certifications (including a WHO Nutrition Essentials module completion), and volunteer work. I am confident that my proactive approach to learning – demonstrated through my initiative in conducting a dietary survey of 50+ Bangalore residents during my community project – aligns with your institution’s mission of excellence in patient-centered care.</w:t>
      </w:r>
    </w:p>
    <w:p>
      <w:pPr>
        <w:pStyle w:val="BodyText"/>
      </w:pPr>
      <w:r>
        <w:t xml:space="preserve">I am available for an interview at your earliest convenience and can be reached via email (jane.dietetics@email.com) or phone (+91 98765 43210). Thank you for considering my application. I am deeply enthusiastic about the possibility of contributing to [Hospital/Organization Name]’s mission as a Dietitian Intern in Bangalore and am eager to discuss how my skills align with your team’s goals in India's most dynamic healthcare city.</w:t>
      </w:r>
    </w:p>
    <w:p>
      <w:pPr>
        <w:pStyle w:val="BodyText"/>
      </w:pPr>
      <w:r>
        <w:t xml:space="preserve">Sincerely,</w:t>
      </w:r>
    </w:p>
    <w:p>
      <w:pPr>
        <w:pStyle w:val="BodyText"/>
      </w:pPr>
      <w:r>
        <w:rPr>
          <w:bCs/>
          <w:b/>
        </w:rPr>
        <w:t xml:space="preserve">Jane A. Sharma</w:t>
      </w:r>
      <w:r>
        <w:br/>
      </w:r>
      <w:r>
        <w:t xml:space="preserve">B.Sc. Dietetics &amp; Food Science (2023)</w:t>
      </w:r>
      <w:r>
        <w:br/>
      </w:r>
      <w:r>
        <w:t xml:space="preserve">Ramaiah Institute of Health Sciences, Bangalore</w:t>
      </w:r>
      <w:r>
        <w:br/>
      </w:r>
      <w:r>
        <w:t xml:space="preserve">Email: jane.dietetics@email.com | Phone: +91 98765 43210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Bangalore, India</dc:title>
  <dc:creator/>
  <dc:language>en</dc:language>
  <cp:keywords/>
  <dcterms:created xsi:type="dcterms:W3CDTF">2025-12-09T07:19:36Z</dcterms:created>
  <dcterms:modified xsi:type="dcterms:W3CDTF">2025-12-09T07:19:36Z</dcterms:modified>
</cp:coreProperties>
</file>

<file path=docProps/custom.xml><?xml version="1.0" encoding="utf-8"?>
<Properties xmlns="http://schemas.openxmlformats.org/officeDocument/2006/custom-properties" xmlns:vt="http://schemas.openxmlformats.org/officeDocument/2006/docPropsVTypes"/>
</file>